
<file path=[Content_Types].xml><?xml version="1.0" encoding="utf-8"?>
<Types xmlns="http://schemas.openxmlformats.org/package/2006/content-types">
  <Default Extension="rels" ContentType="application/vnd.openxmlformats-package.relationships+xml"/>
  <Default Extension="tmp" ContentType="image/jpe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C71AF" w14:textId="27A32775" w:rsidR="00BA54F8" w:rsidRDefault="003D6AEC" w:rsidP="009E1CE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Split Psyche </w:t>
      </w:r>
      <w:r w:rsidR="002C3150">
        <w:rPr>
          <w:rFonts w:ascii="Times New Roman" w:eastAsia="Times New Roman" w:hAnsi="Times New Roman" w:cs="Times New Roman"/>
          <w:sz w:val="24"/>
          <w:szCs w:val="24"/>
        </w:rPr>
        <w:t xml:space="preserve">on Screen: A Psychoanalytic </w:t>
      </w:r>
      <w:r w:rsidR="00190165">
        <w:rPr>
          <w:rFonts w:ascii="Times New Roman" w:eastAsia="Times New Roman" w:hAnsi="Times New Roman" w:cs="Times New Roman"/>
          <w:sz w:val="24"/>
          <w:szCs w:val="24"/>
        </w:rPr>
        <w:t xml:space="preserve">Analysis on </w:t>
      </w:r>
      <w:r w:rsidR="009546F0">
        <w:rPr>
          <w:rFonts w:ascii="Times New Roman" w:eastAsia="Times New Roman" w:hAnsi="Times New Roman" w:cs="Times New Roman"/>
          <w:sz w:val="24"/>
          <w:szCs w:val="24"/>
        </w:rPr>
        <w:t>Subjectivity in</w:t>
      </w:r>
    </w:p>
    <w:p w14:paraId="4CCEFED2" w14:textId="392D88EC" w:rsidR="00F3414A" w:rsidRDefault="00BA54F8" w:rsidP="009E1CE8">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i/>
          <w:iCs/>
          <w:sz w:val="24"/>
          <w:szCs w:val="24"/>
        </w:rPr>
        <w:t>‘The</w:t>
      </w:r>
      <w:r w:rsidR="00F3414A">
        <w:rPr>
          <w:rFonts w:ascii="Times New Roman" w:eastAsia="Times New Roman" w:hAnsi="Times New Roman" w:cs="Times New Roman"/>
          <w:i/>
          <w:iCs/>
          <w:sz w:val="24"/>
          <w:szCs w:val="24"/>
        </w:rPr>
        <w:t xml:space="preserve"> Truman</w:t>
      </w:r>
      <w:r>
        <w:rPr>
          <w:rFonts w:ascii="Times New Roman" w:eastAsia="Times New Roman" w:hAnsi="Times New Roman" w:cs="Times New Roman"/>
          <w:i/>
          <w:iCs/>
          <w:sz w:val="24"/>
          <w:szCs w:val="24"/>
        </w:rPr>
        <w:t xml:space="preserve"> </w:t>
      </w:r>
      <w:r w:rsidR="00F3414A">
        <w:rPr>
          <w:rFonts w:ascii="Times New Roman" w:eastAsia="Times New Roman" w:hAnsi="Times New Roman" w:cs="Times New Roman"/>
          <w:i/>
          <w:iCs/>
          <w:sz w:val="24"/>
          <w:szCs w:val="24"/>
        </w:rPr>
        <w:t xml:space="preserve">Show’ </w:t>
      </w:r>
      <w:r w:rsidR="00F3414A">
        <w:rPr>
          <w:rFonts w:ascii="Times New Roman" w:eastAsia="Times New Roman" w:hAnsi="Times New Roman" w:cs="Times New Roman"/>
          <w:sz w:val="24"/>
          <w:szCs w:val="24"/>
        </w:rPr>
        <w:t>and ‘</w:t>
      </w:r>
      <w:r w:rsidR="00F3414A">
        <w:rPr>
          <w:rFonts w:ascii="Times New Roman" w:eastAsia="Times New Roman" w:hAnsi="Times New Roman" w:cs="Times New Roman"/>
          <w:i/>
          <w:iCs/>
          <w:sz w:val="24"/>
          <w:szCs w:val="24"/>
        </w:rPr>
        <w:t xml:space="preserve">Black </w:t>
      </w:r>
      <w:r w:rsidR="00F3414A" w:rsidRPr="00F3414A">
        <w:rPr>
          <w:rFonts w:ascii="Times New Roman" w:eastAsia="Times New Roman" w:hAnsi="Times New Roman" w:cs="Times New Roman"/>
          <w:sz w:val="24"/>
          <w:szCs w:val="24"/>
        </w:rPr>
        <w:t>Swan’</w:t>
      </w:r>
      <w:r w:rsidR="00053883">
        <w:rPr>
          <w:rFonts w:ascii="Times New Roman" w:eastAsia="Times New Roman" w:hAnsi="Times New Roman" w:cs="Times New Roman"/>
          <w:sz w:val="24"/>
          <w:szCs w:val="24"/>
        </w:rPr>
        <w:t>.</w:t>
      </w:r>
    </w:p>
    <w:p w14:paraId="287905A4" w14:textId="77777777" w:rsidR="00864F78" w:rsidRDefault="00864F78" w:rsidP="00803CC6">
      <w:pPr>
        <w:spacing w:after="0" w:line="480" w:lineRule="auto"/>
        <w:rPr>
          <w:rFonts w:ascii="Times New Roman" w:hAnsi="Times New Roman" w:cs="Times New Roman"/>
          <w:sz w:val="24"/>
          <w:szCs w:val="24"/>
        </w:rPr>
      </w:pPr>
    </w:p>
    <w:p w14:paraId="5DBEF3C7" w14:textId="6FBC94B5" w:rsidR="007156D9" w:rsidRDefault="007156D9" w:rsidP="009E1CE8">
      <w:pPr>
        <w:spacing w:after="0" w:line="480" w:lineRule="auto"/>
        <w:jc w:val="center"/>
        <w:rPr>
          <w:rFonts w:ascii="Times New Roman" w:hAnsi="Times New Roman" w:cs="Times New Roman"/>
          <w:sz w:val="24"/>
          <w:szCs w:val="24"/>
        </w:rPr>
      </w:pPr>
      <w:r w:rsidRPr="00F3414A">
        <w:rPr>
          <w:rFonts w:ascii="Times New Roman" w:eastAsia="Times New Roman" w:hAnsi="Times New Roman" w:cs="Times New Roman"/>
          <w:sz w:val="24"/>
          <w:szCs w:val="24"/>
        </w:rPr>
        <w:t>Dissertation</w:t>
      </w:r>
      <w:r>
        <w:rPr>
          <w:rFonts w:ascii="Times New Roman" w:eastAsia="Times New Roman" w:hAnsi="Times New Roman" w:cs="Times New Roman"/>
          <w:sz w:val="24"/>
          <w:szCs w:val="24"/>
        </w:rPr>
        <w:t xml:space="preserve"> submitted to Mahatma Gandhi University, Kottayam in partial fulfillment of the </w:t>
      </w:r>
      <w:r w:rsidR="00D973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requirement for the award of the degree of </w:t>
      </w:r>
      <w:r w:rsidR="004B0F2B">
        <w:rPr>
          <w:rFonts w:ascii="Times New Roman" w:eastAsia="Times New Roman" w:hAnsi="Times New Roman" w:cs="Times New Roman"/>
          <w:sz w:val="24"/>
          <w:szCs w:val="24"/>
        </w:rPr>
        <w:t xml:space="preserve">Master </w:t>
      </w:r>
      <w:r>
        <w:rPr>
          <w:rFonts w:ascii="Times New Roman" w:eastAsia="Times New Roman" w:hAnsi="Times New Roman" w:cs="Times New Roman"/>
          <w:sz w:val="24"/>
          <w:szCs w:val="24"/>
        </w:rPr>
        <w:t>of Arts in English Language and Literature.</w:t>
      </w:r>
    </w:p>
    <w:p w14:paraId="019AF229" w14:textId="77777777" w:rsidR="007156D9" w:rsidRDefault="007156D9" w:rsidP="007156D9">
      <w:pPr>
        <w:tabs>
          <w:tab w:val="center" w:pos="4513"/>
          <w:tab w:val="left" w:pos="6285"/>
        </w:tabs>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p>
    <w:p w14:paraId="1B5F9C52" w14:textId="77777777" w:rsidR="00053883" w:rsidRDefault="00053883" w:rsidP="009E1CE8">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Huda Abdul Majeed</w:t>
      </w:r>
    </w:p>
    <w:p w14:paraId="74C82BFD" w14:textId="33B975C1" w:rsidR="007156D9" w:rsidRPr="00911B4E" w:rsidRDefault="007156D9" w:rsidP="009E1CE8">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 xml:space="preserve">Register Number: </w:t>
      </w:r>
      <w:r w:rsidR="00F96EDA">
        <w:rPr>
          <w:rFonts w:ascii="Times New Roman" w:eastAsia="Times New Roman" w:hAnsi="Times New Roman" w:cs="Times New Roman"/>
          <w:sz w:val="24"/>
          <w:szCs w:val="24"/>
        </w:rPr>
        <w:t>230011003832</w:t>
      </w:r>
    </w:p>
    <w:p w14:paraId="3E4C8421" w14:textId="05DEA240" w:rsidR="007156D9" w:rsidRDefault="007156D9" w:rsidP="007156D9">
      <w:pPr>
        <w:spacing w:after="0" w:line="480" w:lineRule="auto"/>
        <w:ind w:left="720"/>
        <w:jc w:val="center"/>
        <w:rPr>
          <w:rFonts w:ascii="Times New Roman" w:hAnsi="Times New Roman" w:cs="Times New Roman"/>
          <w:sz w:val="24"/>
          <w:szCs w:val="24"/>
        </w:rPr>
      </w:pPr>
      <w:r>
        <w:rPr>
          <w:rFonts w:ascii="Times New Roman" w:eastAsia="Times New Roman" w:hAnsi="Times New Roman"/>
          <w:noProof/>
          <w:sz w:val="24"/>
        </w:rPr>
        <w:drawing>
          <wp:anchor distT="0" distB="0" distL="114300" distR="114300" simplePos="0" relativeHeight="251658240" behindDoc="0" locked="0" layoutInCell="1" allowOverlap="1" wp14:anchorId="69380A1A" wp14:editId="393F8E8D">
            <wp:simplePos x="0" y="0"/>
            <wp:positionH relativeFrom="column">
              <wp:posOffset>1783080</wp:posOffset>
            </wp:positionH>
            <wp:positionV relativeFrom="paragraph">
              <wp:posOffset>417195</wp:posOffset>
            </wp:positionV>
            <wp:extent cx="2183130" cy="2181225"/>
            <wp:effectExtent l="0" t="0" r="7620" b="9525"/>
            <wp:wrapSquare wrapText="bothSides"/>
            <wp:docPr id="19316062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06256" name="Picture 1"/>
                    <pic:cNvPicPr>
                      <a:picLocks noChangeAspect="1" noChangeArrowheads="1"/>
                    </pic:cNvPicPr>
                  </pic:nvPicPr>
                  <pic:blipFill>
                    <a:blip r:embed="rId7"/>
                    <a:stretch>
                      <a:fillRect/>
                    </a:stretch>
                  </pic:blipFill>
                  <pic:spPr bwMode="auto">
                    <a:xfrm>
                      <a:off x="0" y="0"/>
                      <a:ext cx="2183130" cy="2181225"/>
                    </a:xfrm>
                    <a:prstGeom prst="rect">
                      <a:avLst/>
                    </a:prstGeom>
                    <a:noFill/>
                  </pic:spPr>
                </pic:pic>
              </a:graphicData>
            </a:graphic>
            <wp14:sizeRelH relativeFrom="page">
              <wp14:pctWidth>0</wp14:pctWidth>
            </wp14:sizeRelH>
            <wp14:sizeRelV relativeFrom="page">
              <wp14:pctHeight>0</wp14:pctHeight>
            </wp14:sizeRelV>
          </wp:anchor>
        </w:drawing>
      </w:r>
    </w:p>
    <w:p w14:paraId="6185F163" w14:textId="59840201" w:rsidR="007156D9" w:rsidRDefault="007156D9" w:rsidP="007156D9">
      <w:pPr>
        <w:spacing w:after="0" w:line="480" w:lineRule="auto"/>
        <w:ind w:left="720"/>
        <w:rPr>
          <w:rFonts w:ascii="Times New Roman" w:hAnsi="Times New Roman" w:cs="Times New Roman"/>
          <w:sz w:val="24"/>
          <w:szCs w:val="24"/>
        </w:rPr>
      </w:pPr>
    </w:p>
    <w:p w14:paraId="1A1DE0DB" w14:textId="77777777" w:rsidR="009464B4" w:rsidRDefault="009464B4" w:rsidP="007156D9">
      <w:pPr>
        <w:spacing w:after="0" w:line="480" w:lineRule="auto"/>
        <w:ind w:left="720"/>
        <w:rPr>
          <w:rFonts w:ascii="Times New Roman" w:hAnsi="Times New Roman" w:cs="Times New Roman"/>
          <w:sz w:val="24"/>
          <w:szCs w:val="24"/>
        </w:rPr>
      </w:pPr>
    </w:p>
    <w:p w14:paraId="6F9FB41B" w14:textId="77777777" w:rsidR="009464B4" w:rsidRDefault="009464B4" w:rsidP="007156D9">
      <w:pPr>
        <w:spacing w:after="0" w:line="480" w:lineRule="auto"/>
        <w:ind w:left="720"/>
        <w:rPr>
          <w:rFonts w:ascii="Times New Roman" w:hAnsi="Times New Roman" w:cs="Times New Roman"/>
          <w:sz w:val="24"/>
          <w:szCs w:val="24"/>
        </w:rPr>
      </w:pPr>
    </w:p>
    <w:p w14:paraId="4FBF3B4D" w14:textId="77777777" w:rsidR="009464B4" w:rsidRDefault="009464B4" w:rsidP="007156D9">
      <w:pPr>
        <w:spacing w:after="0" w:line="480" w:lineRule="auto"/>
        <w:ind w:left="720"/>
        <w:rPr>
          <w:rFonts w:ascii="Times New Roman" w:hAnsi="Times New Roman" w:cs="Times New Roman"/>
          <w:sz w:val="24"/>
          <w:szCs w:val="24"/>
        </w:rPr>
      </w:pPr>
    </w:p>
    <w:p w14:paraId="658A8369" w14:textId="77777777" w:rsidR="009464B4" w:rsidRDefault="009464B4" w:rsidP="007156D9">
      <w:pPr>
        <w:spacing w:after="0" w:line="480" w:lineRule="auto"/>
        <w:ind w:left="720"/>
        <w:rPr>
          <w:rFonts w:ascii="Times New Roman" w:hAnsi="Times New Roman" w:cs="Times New Roman"/>
          <w:sz w:val="24"/>
          <w:szCs w:val="24"/>
        </w:rPr>
      </w:pPr>
    </w:p>
    <w:p w14:paraId="33345C41" w14:textId="77777777" w:rsidR="00517EA4" w:rsidRDefault="00517EA4" w:rsidP="007156D9">
      <w:pPr>
        <w:spacing w:after="0" w:line="480" w:lineRule="auto"/>
        <w:ind w:left="720"/>
        <w:rPr>
          <w:rFonts w:ascii="Times New Roman" w:hAnsi="Times New Roman" w:cs="Times New Roman"/>
          <w:sz w:val="24"/>
          <w:szCs w:val="24"/>
        </w:rPr>
      </w:pPr>
    </w:p>
    <w:p w14:paraId="26AD9AAE" w14:textId="77777777" w:rsidR="00FA5D20" w:rsidRDefault="00FA5D20" w:rsidP="007156D9">
      <w:pPr>
        <w:spacing w:after="0" w:line="480" w:lineRule="auto"/>
        <w:ind w:left="720"/>
        <w:rPr>
          <w:rFonts w:ascii="Times New Roman" w:hAnsi="Times New Roman" w:cs="Times New Roman"/>
          <w:sz w:val="24"/>
          <w:szCs w:val="24"/>
        </w:rPr>
      </w:pPr>
    </w:p>
    <w:p w14:paraId="2AEE4F19" w14:textId="77777777" w:rsidR="00FA5D20" w:rsidRDefault="00FA5D20" w:rsidP="007156D9">
      <w:pPr>
        <w:spacing w:after="0" w:line="480" w:lineRule="auto"/>
        <w:ind w:left="720"/>
        <w:rPr>
          <w:rFonts w:ascii="Times New Roman" w:hAnsi="Times New Roman" w:cs="Times New Roman"/>
          <w:sz w:val="24"/>
          <w:szCs w:val="24"/>
        </w:rPr>
      </w:pPr>
    </w:p>
    <w:p w14:paraId="3B326817" w14:textId="77777777" w:rsidR="0059446B" w:rsidRDefault="0059446B" w:rsidP="007156D9">
      <w:pPr>
        <w:spacing w:after="0" w:line="480" w:lineRule="auto"/>
        <w:ind w:left="720"/>
        <w:rPr>
          <w:rFonts w:ascii="Times New Roman" w:hAnsi="Times New Roman" w:cs="Times New Roman"/>
          <w:sz w:val="24"/>
          <w:szCs w:val="24"/>
        </w:rPr>
      </w:pPr>
    </w:p>
    <w:p w14:paraId="79836BB8" w14:textId="7232D564" w:rsidR="007156D9" w:rsidRDefault="007156D9" w:rsidP="007156D9">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 xml:space="preserve"> The</w:t>
      </w:r>
      <w:r w:rsidR="00531FBB">
        <w:rPr>
          <w:rFonts w:ascii="Times New Roman" w:eastAsia="Times New Roman" w:hAnsi="Times New Roman" w:cs="Times New Roman"/>
          <w:sz w:val="24"/>
          <w:szCs w:val="24"/>
        </w:rPr>
        <w:t xml:space="preserve"> Reasearch Centre and</w:t>
      </w:r>
      <w:r>
        <w:rPr>
          <w:rFonts w:ascii="Times New Roman" w:eastAsia="Times New Roman" w:hAnsi="Times New Roman" w:cs="Times New Roman"/>
          <w:sz w:val="24"/>
          <w:szCs w:val="24"/>
        </w:rPr>
        <w:t xml:space="preserve"> Post Graduate Department of English</w:t>
      </w:r>
    </w:p>
    <w:p w14:paraId="5586CA86" w14:textId="5F6AC219" w:rsidR="007156D9" w:rsidRDefault="007156D9" w:rsidP="007156D9">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Bharata Mata College Autonomous</w:t>
      </w:r>
    </w:p>
    <w:p w14:paraId="41C85A85" w14:textId="26CE5B06" w:rsidR="007156D9" w:rsidRDefault="007156D9" w:rsidP="007156D9">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 xml:space="preserve"> Thrikkakara</w:t>
      </w:r>
    </w:p>
    <w:p w14:paraId="06C0B2E3" w14:textId="77777777" w:rsidR="00094A07" w:rsidRDefault="00094A07" w:rsidP="007156D9">
      <w:pPr>
        <w:spacing w:after="0" w:line="48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7146528" w14:textId="539EA128" w:rsidR="001F6DFD" w:rsidRPr="00B07092" w:rsidRDefault="00094A07" w:rsidP="00B07092">
      <w:pPr>
        <w:spacing w:after="0" w:line="480" w:lineRule="auto"/>
        <w:ind w:left="720" w:firstLine="720"/>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7156D9">
        <w:rPr>
          <w:rFonts w:ascii="Times New Roman" w:eastAsia="Times New Roman" w:hAnsi="Times New Roman" w:cs="Times New Roman"/>
          <w:sz w:val="24"/>
          <w:szCs w:val="24"/>
        </w:rPr>
        <w:t>2025</w:t>
      </w:r>
    </w:p>
    <w:p w14:paraId="1B351286" w14:textId="77777777" w:rsidR="001F6DFD" w:rsidRDefault="001F6DFD" w:rsidP="00015D46">
      <w:pPr>
        <w:spacing w:after="0" w:line="480" w:lineRule="auto"/>
        <w:ind w:left="720"/>
        <w:jc w:val="center"/>
        <w:rPr>
          <w:rFonts w:ascii="Times New Roman" w:eastAsia="Times New Roman" w:hAnsi="Times New Roman" w:cs="Times New Roman"/>
          <w:sz w:val="24"/>
          <w:szCs w:val="24"/>
        </w:rPr>
      </w:pPr>
    </w:p>
    <w:p w14:paraId="446064D5" w14:textId="3592AB17" w:rsidR="007156D9" w:rsidRDefault="007156D9" w:rsidP="00B07092">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lastRenderedPageBreak/>
        <w:t>Certificate</w:t>
      </w:r>
    </w:p>
    <w:p w14:paraId="163E7DD4" w14:textId="56BA5F81" w:rsidR="007156D9" w:rsidRDefault="007156D9" w:rsidP="00B07092">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to certify that </w:t>
      </w:r>
      <w:r w:rsidR="0001354A">
        <w:rPr>
          <w:rFonts w:ascii="Times New Roman" w:eastAsia="Times New Roman" w:hAnsi="Times New Roman" w:cs="Times New Roman"/>
          <w:sz w:val="24"/>
          <w:szCs w:val="24"/>
        </w:rPr>
        <w:t>the</w:t>
      </w:r>
      <w:r w:rsidR="00BA1DD1">
        <w:rPr>
          <w:rFonts w:ascii="Times New Roman" w:eastAsia="Times New Roman" w:hAnsi="Times New Roman" w:cs="Times New Roman"/>
          <w:sz w:val="24"/>
          <w:szCs w:val="24"/>
        </w:rPr>
        <w:t xml:space="preserve"> </w:t>
      </w:r>
      <w:r w:rsidR="008E21A1">
        <w:rPr>
          <w:rFonts w:ascii="Times New Roman" w:eastAsia="Times New Roman" w:hAnsi="Times New Roman" w:cs="Times New Roman"/>
          <w:sz w:val="24"/>
          <w:szCs w:val="24"/>
        </w:rPr>
        <w:t xml:space="preserve">dissertation </w:t>
      </w:r>
      <w:r>
        <w:rPr>
          <w:rFonts w:ascii="Times New Roman" w:eastAsia="Times New Roman" w:hAnsi="Times New Roman" w:cs="Times New Roman"/>
          <w:sz w:val="24"/>
          <w:szCs w:val="24"/>
        </w:rPr>
        <w:t xml:space="preserve"> </w:t>
      </w:r>
      <w:r w:rsidR="00F778B3">
        <w:rPr>
          <w:rFonts w:ascii="Times New Roman" w:eastAsia="Times New Roman" w:hAnsi="Times New Roman" w:cs="Times New Roman"/>
          <w:sz w:val="24"/>
          <w:szCs w:val="24"/>
        </w:rPr>
        <w:t>The Split Psyche on Screen: A Psychoanalytic Analysis on Subjectivity in ‘</w:t>
      </w:r>
      <w:r w:rsidR="00F778B3">
        <w:rPr>
          <w:rFonts w:ascii="Times New Roman" w:eastAsia="Times New Roman" w:hAnsi="Times New Roman" w:cs="Times New Roman"/>
          <w:i/>
          <w:iCs/>
          <w:sz w:val="24"/>
          <w:szCs w:val="24"/>
        </w:rPr>
        <w:t xml:space="preserve">’The Truman Show’ </w:t>
      </w:r>
      <w:r w:rsidR="00F778B3">
        <w:rPr>
          <w:rFonts w:ascii="Times New Roman" w:eastAsia="Times New Roman" w:hAnsi="Times New Roman" w:cs="Times New Roman"/>
          <w:sz w:val="24"/>
          <w:szCs w:val="24"/>
        </w:rPr>
        <w:t>and ‘</w:t>
      </w:r>
      <w:r w:rsidR="00F778B3">
        <w:rPr>
          <w:rFonts w:ascii="Times New Roman" w:eastAsia="Times New Roman" w:hAnsi="Times New Roman" w:cs="Times New Roman"/>
          <w:i/>
          <w:iCs/>
          <w:sz w:val="24"/>
          <w:szCs w:val="24"/>
        </w:rPr>
        <w:t xml:space="preserve">Black </w:t>
      </w:r>
      <w:r w:rsidR="00F778B3" w:rsidRPr="00F3414A">
        <w:rPr>
          <w:rFonts w:ascii="Times New Roman" w:eastAsia="Times New Roman" w:hAnsi="Times New Roman" w:cs="Times New Roman"/>
          <w:sz w:val="24"/>
          <w:szCs w:val="24"/>
        </w:rPr>
        <w:t>Swan’</w:t>
      </w:r>
      <w:r w:rsidR="005F7FBB">
        <w:rPr>
          <w:rFonts w:ascii="Times New Roman" w:eastAsia="Times New Roman" w:hAnsi="Times New Roman" w:cs="Times New Roman"/>
          <w:sz w:val="24"/>
          <w:szCs w:val="24"/>
        </w:rPr>
        <w:t xml:space="preserve"> by Huda Abdul Majeed</w:t>
      </w:r>
      <w:r>
        <w:rPr>
          <w:rFonts w:ascii="Times New Roman" w:eastAsia="Times New Roman" w:hAnsi="Times New Roman" w:cs="Times New Roman"/>
          <w:sz w:val="24"/>
          <w:szCs w:val="24"/>
        </w:rPr>
        <w:t xml:space="preserve">, Register Number </w:t>
      </w:r>
      <w:r w:rsidR="00BA1DD1">
        <w:rPr>
          <w:rFonts w:ascii="Times New Roman" w:eastAsia="Times New Roman" w:hAnsi="Times New Roman" w:cs="Times New Roman"/>
          <w:sz w:val="24"/>
          <w:szCs w:val="24"/>
        </w:rPr>
        <w:t>2</w:t>
      </w:r>
      <w:r w:rsidR="005F7FBB">
        <w:rPr>
          <w:rFonts w:ascii="Times New Roman" w:eastAsia="Times New Roman" w:hAnsi="Times New Roman" w:cs="Times New Roman"/>
          <w:sz w:val="24"/>
          <w:szCs w:val="24"/>
        </w:rPr>
        <w:t>30011003832</w:t>
      </w:r>
      <w:r w:rsidR="00BA1D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is a record of bona fide work carried out by me in partial fulfillment of the requirement for </w:t>
      </w:r>
      <w:r w:rsidR="00015D46">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award of the degree of </w:t>
      </w:r>
      <w:r w:rsidR="00B219C5">
        <w:rPr>
          <w:rFonts w:ascii="Times New Roman" w:eastAsia="Times New Roman" w:hAnsi="Times New Roman" w:cs="Times New Roman"/>
          <w:sz w:val="24"/>
          <w:szCs w:val="24"/>
        </w:rPr>
        <w:t>Master</w:t>
      </w:r>
      <w:r>
        <w:rPr>
          <w:rFonts w:ascii="Times New Roman" w:eastAsia="Times New Roman" w:hAnsi="Times New Roman" w:cs="Times New Roman"/>
          <w:sz w:val="24"/>
          <w:szCs w:val="24"/>
        </w:rPr>
        <w:t xml:space="preserve"> of Arts in English Language and Literature.</w:t>
      </w:r>
    </w:p>
    <w:p w14:paraId="4EEFF897" w14:textId="77777777" w:rsidR="00DE5C2C" w:rsidRPr="008E21A1" w:rsidRDefault="00DE5C2C" w:rsidP="00754F99">
      <w:pPr>
        <w:spacing w:after="0" w:line="480" w:lineRule="auto"/>
        <w:rPr>
          <w:rFonts w:ascii="Times New Roman" w:hAnsi="Times New Roman" w:cs="Times New Roman"/>
          <w:sz w:val="24"/>
          <w:szCs w:val="24"/>
        </w:rPr>
      </w:pPr>
    </w:p>
    <w:p w14:paraId="766DE2B0" w14:textId="77777777" w:rsidR="007156D9" w:rsidRDefault="007156D9"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Project Guides:</w:t>
      </w:r>
    </w:p>
    <w:p w14:paraId="7267AC69" w14:textId="77777777" w:rsidR="00461D20" w:rsidRDefault="00461D20" w:rsidP="007156D9">
      <w:pPr>
        <w:spacing w:after="0" w:line="480" w:lineRule="auto"/>
        <w:ind w:left="720"/>
        <w:rPr>
          <w:rFonts w:ascii="Times New Roman" w:hAnsi="Times New Roman" w:cs="Times New Roman"/>
          <w:sz w:val="24"/>
          <w:szCs w:val="24"/>
        </w:rPr>
      </w:pPr>
    </w:p>
    <w:p w14:paraId="4423A096" w14:textId="286C8D24" w:rsidR="00F3291D" w:rsidRDefault="00461D20"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Joyson Jose</w:t>
      </w:r>
      <w:r w:rsidR="007156D9">
        <w:rPr>
          <w:rFonts w:ascii="Times New Roman" w:eastAsia="Times New Roman" w:hAnsi="Times New Roman" w:cs="Times New Roman"/>
          <w:sz w:val="24"/>
          <w:szCs w:val="24"/>
        </w:rPr>
        <w:t xml:space="preserve">                                         </w:t>
      </w:r>
      <w:r w:rsidR="003C6C3D">
        <w:rPr>
          <w:rFonts w:ascii="Times New Roman" w:eastAsia="Times New Roman" w:hAnsi="Times New Roman" w:cs="Times New Roman"/>
          <w:sz w:val="24"/>
          <w:szCs w:val="24"/>
        </w:rPr>
        <w:t xml:space="preserve">         </w:t>
      </w:r>
      <w:r w:rsidR="007156D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7156D9">
        <w:rPr>
          <w:rFonts w:ascii="Times New Roman" w:eastAsia="Times New Roman" w:hAnsi="Times New Roman" w:cs="Times New Roman"/>
          <w:sz w:val="24"/>
          <w:szCs w:val="24"/>
        </w:rPr>
        <w:t xml:space="preserve">Dr. </w:t>
      </w:r>
      <w:r w:rsidR="00F3291D">
        <w:rPr>
          <w:rFonts w:ascii="Times New Roman" w:eastAsia="Times New Roman" w:hAnsi="Times New Roman" w:cs="Times New Roman"/>
          <w:sz w:val="24"/>
          <w:szCs w:val="24"/>
        </w:rPr>
        <w:t>Thara Gangadharan</w:t>
      </w:r>
    </w:p>
    <w:p w14:paraId="7621D61E" w14:textId="756F2677" w:rsidR="007156D9" w:rsidRDefault="00F3291D"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Teacher</w:t>
      </w:r>
      <w:r w:rsidR="007156D9">
        <w:rPr>
          <w:rFonts w:ascii="Times New Roman" w:eastAsia="Times New Roman" w:hAnsi="Times New Roman" w:cs="Times New Roman"/>
          <w:sz w:val="24"/>
          <w:szCs w:val="24"/>
        </w:rPr>
        <w:t>-in-Charge                                                       Head of the Department</w:t>
      </w:r>
    </w:p>
    <w:p w14:paraId="0B204220" w14:textId="5782E15F" w:rsidR="007156D9" w:rsidRDefault="007156D9"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 xml:space="preserve">Department of English                          </w:t>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Department of English</w:t>
      </w:r>
    </w:p>
    <w:p w14:paraId="4A36C5D7" w14:textId="472B441A" w:rsidR="00F3291D" w:rsidRDefault="007156D9"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Bharata Mata College</w:t>
      </w:r>
      <w:r w:rsidR="00F3291D">
        <w:rPr>
          <w:rFonts w:ascii="Times New Roman" w:eastAsia="Times New Roman" w:hAnsi="Times New Roman" w:cs="Times New Roman"/>
          <w:sz w:val="24"/>
          <w:szCs w:val="24"/>
        </w:rPr>
        <w:tab/>
      </w:r>
      <w:r w:rsidR="00CD4075">
        <w:rPr>
          <w:rFonts w:ascii="Times New Roman" w:eastAsia="Times New Roman" w:hAnsi="Times New Roman" w:cs="Times New Roman"/>
          <w:sz w:val="24"/>
          <w:szCs w:val="24"/>
        </w:rPr>
        <w:t>Autonomous</w:t>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Bharata Mata Colleg</w:t>
      </w:r>
      <w:r w:rsidR="00F3291D">
        <w:rPr>
          <w:rFonts w:ascii="Times New Roman" w:eastAsia="Times New Roman" w:hAnsi="Times New Roman" w:cs="Times New Roman"/>
          <w:sz w:val="24"/>
          <w:szCs w:val="24"/>
        </w:rPr>
        <w:t>e</w:t>
      </w:r>
      <w:r w:rsidR="00CD4075">
        <w:rPr>
          <w:rFonts w:ascii="Times New Roman" w:eastAsia="Times New Roman" w:hAnsi="Times New Roman" w:cs="Times New Roman"/>
          <w:sz w:val="24"/>
          <w:szCs w:val="24"/>
        </w:rPr>
        <w:t xml:space="preserve"> Autonomous</w:t>
      </w:r>
    </w:p>
    <w:p w14:paraId="6F957799" w14:textId="3DC40FEF" w:rsidR="007156D9" w:rsidRDefault="007156D9" w:rsidP="007156D9">
      <w:pPr>
        <w:spacing w:after="0" w:line="480" w:lineRule="auto"/>
        <w:ind w:left="720"/>
        <w:rPr>
          <w:rFonts w:ascii="Times New Roman" w:hAnsi="Times New Roman" w:cs="Times New Roman"/>
          <w:sz w:val="24"/>
          <w:szCs w:val="24"/>
        </w:rPr>
      </w:pPr>
      <w:r>
        <w:rPr>
          <w:rFonts w:ascii="Times New Roman" w:eastAsia="Times New Roman" w:hAnsi="Times New Roman" w:cs="Times New Roman"/>
          <w:sz w:val="24"/>
          <w:szCs w:val="24"/>
        </w:rPr>
        <w:t>Thrikkakara</w:t>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r>
      <w:r w:rsidR="00F3291D">
        <w:rPr>
          <w:rFonts w:ascii="Times New Roman" w:eastAsia="Times New Roman" w:hAnsi="Times New Roman" w:cs="Times New Roman"/>
          <w:sz w:val="24"/>
          <w:szCs w:val="24"/>
        </w:rPr>
        <w:tab/>
        <w:t xml:space="preserve">   Thrikkakara   </w:t>
      </w:r>
    </w:p>
    <w:p w14:paraId="541A2EB4" w14:textId="77777777" w:rsidR="007156D9" w:rsidRDefault="007156D9" w:rsidP="007156D9">
      <w:pPr>
        <w:spacing w:after="0" w:line="480" w:lineRule="auto"/>
        <w:ind w:left="720" w:firstLine="720"/>
        <w:rPr>
          <w:rFonts w:ascii="Times New Roman" w:hAnsi="Times New Roman" w:cs="Times New Roman"/>
          <w:sz w:val="24"/>
          <w:szCs w:val="24"/>
        </w:rPr>
      </w:pPr>
    </w:p>
    <w:p w14:paraId="0B7E8EA1" w14:textId="77777777" w:rsidR="007156D9" w:rsidRDefault="007156D9" w:rsidP="007156D9">
      <w:pPr>
        <w:spacing w:after="0" w:line="480" w:lineRule="auto"/>
        <w:ind w:left="720" w:firstLine="720"/>
        <w:rPr>
          <w:rFonts w:ascii="Times New Roman" w:hAnsi="Times New Roman" w:cs="Times New Roman"/>
          <w:sz w:val="24"/>
          <w:szCs w:val="24"/>
        </w:rPr>
      </w:pPr>
    </w:p>
    <w:p w14:paraId="113264CC" w14:textId="77777777" w:rsidR="007156D9" w:rsidRDefault="007156D9" w:rsidP="007156D9">
      <w:pPr>
        <w:spacing w:after="0" w:line="480" w:lineRule="auto"/>
        <w:ind w:left="720" w:firstLine="720"/>
        <w:rPr>
          <w:rFonts w:ascii="Times New Roman" w:hAnsi="Times New Roman" w:cs="Times New Roman"/>
          <w:sz w:val="24"/>
          <w:szCs w:val="24"/>
        </w:rPr>
      </w:pPr>
    </w:p>
    <w:p w14:paraId="5551A353" w14:textId="77777777" w:rsidR="007156D9" w:rsidRDefault="007156D9" w:rsidP="007156D9">
      <w:pPr>
        <w:spacing w:after="0" w:line="480" w:lineRule="auto"/>
        <w:ind w:left="720" w:firstLine="720"/>
        <w:rPr>
          <w:rFonts w:ascii="Times New Roman" w:hAnsi="Times New Roman" w:cs="Times New Roman"/>
          <w:sz w:val="24"/>
          <w:szCs w:val="24"/>
        </w:rPr>
      </w:pPr>
    </w:p>
    <w:p w14:paraId="37F3905A" w14:textId="77777777" w:rsidR="007156D9" w:rsidRDefault="007156D9" w:rsidP="007156D9">
      <w:pPr>
        <w:spacing w:after="0" w:line="480" w:lineRule="auto"/>
        <w:ind w:left="720" w:firstLine="720"/>
        <w:rPr>
          <w:rFonts w:ascii="Times New Roman" w:hAnsi="Times New Roman" w:cs="Times New Roman"/>
          <w:sz w:val="24"/>
          <w:szCs w:val="24"/>
        </w:rPr>
      </w:pPr>
    </w:p>
    <w:p w14:paraId="15F5A770" w14:textId="77777777" w:rsidR="007156D9" w:rsidRDefault="007156D9" w:rsidP="007156D9">
      <w:pPr>
        <w:spacing w:after="0" w:line="480" w:lineRule="auto"/>
        <w:ind w:left="720" w:firstLine="720"/>
        <w:rPr>
          <w:rFonts w:ascii="Times New Roman" w:hAnsi="Times New Roman" w:cs="Times New Roman"/>
          <w:sz w:val="24"/>
          <w:szCs w:val="24"/>
        </w:rPr>
      </w:pPr>
    </w:p>
    <w:p w14:paraId="07E9C512" w14:textId="77777777" w:rsidR="00015D46" w:rsidRDefault="00015D46" w:rsidP="007156D9">
      <w:pPr>
        <w:spacing w:after="0" w:line="480" w:lineRule="auto"/>
        <w:ind w:left="720" w:firstLine="720"/>
        <w:rPr>
          <w:rFonts w:ascii="Times New Roman" w:hAnsi="Times New Roman" w:cs="Times New Roman"/>
          <w:sz w:val="24"/>
          <w:szCs w:val="24"/>
        </w:rPr>
      </w:pPr>
    </w:p>
    <w:p w14:paraId="0075A9C0" w14:textId="77777777" w:rsidR="00015D46" w:rsidRDefault="00015D46" w:rsidP="007156D9">
      <w:pPr>
        <w:spacing w:after="0" w:line="480" w:lineRule="auto"/>
        <w:ind w:left="720" w:firstLine="720"/>
        <w:rPr>
          <w:rFonts w:ascii="Times New Roman" w:hAnsi="Times New Roman" w:cs="Times New Roman"/>
          <w:sz w:val="24"/>
          <w:szCs w:val="24"/>
        </w:rPr>
      </w:pPr>
    </w:p>
    <w:p w14:paraId="241453C8" w14:textId="77777777" w:rsidR="00661B14" w:rsidRDefault="00661B14" w:rsidP="007156D9">
      <w:pPr>
        <w:spacing w:after="0" w:line="480" w:lineRule="auto"/>
        <w:ind w:left="720" w:firstLine="720"/>
        <w:rPr>
          <w:rFonts w:ascii="Times New Roman" w:hAnsi="Times New Roman" w:cs="Times New Roman"/>
          <w:sz w:val="24"/>
          <w:szCs w:val="24"/>
        </w:rPr>
      </w:pPr>
    </w:p>
    <w:p w14:paraId="14DD286B" w14:textId="77777777" w:rsidR="00661B14" w:rsidRDefault="00661B14" w:rsidP="007156D9">
      <w:pPr>
        <w:spacing w:after="0" w:line="480" w:lineRule="auto"/>
        <w:ind w:left="720" w:firstLine="720"/>
        <w:rPr>
          <w:rFonts w:ascii="Times New Roman" w:hAnsi="Times New Roman" w:cs="Times New Roman"/>
          <w:sz w:val="24"/>
          <w:szCs w:val="24"/>
        </w:rPr>
      </w:pPr>
    </w:p>
    <w:p w14:paraId="6D8CCF55" w14:textId="77777777" w:rsidR="007156D9" w:rsidRDefault="007156D9" w:rsidP="00CD4075">
      <w:pPr>
        <w:spacing w:after="0" w:line="480" w:lineRule="auto"/>
        <w:ind w:left="720"/>
        <w:rPr>
          <w:rFonts w:ascii="Times New Roman" w:hAnsi="Times New Roman" w:cs="Times New Roman"/>
          <w:sz w:val="24"/>
          <w:szCs w:val="24"/>
        </w:rPr>
      </w:pPr>
    </w:p>
    <w:p w14:paraId="3A5A20CC" w14:textId="77777777" w:rsidR="00661B14" w:rsidRDefault="00661B14" w:rsidP="005D0D41">
      <w:pPr>
        <w:spacing w:after="0" w:line="480" w:lineRule="auto"/>
        <w:ind w:left="720"/>
        <w:jc w:val="center"/>
        <w:rPr>
          <w:rFonts w:ascii="Times New Roman" w:hAnsi="Times New Roman" w:cs="Times New Roman"/>
          <w:sz w:val="24"/>
          <w:szCs w:val="24"/>
        </w:rPr>
      </w:pPr>
    </w:p>
    <w:p w14:paraId="76FCE0B6" w14:textId="2E914AAF" w:rsidR="007156D9" w:rsidRDefault="007156D9" w:rsidP="005D0D41">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Declaration</w:t>
      </w:r>
    </w:p>
    <w:p w14:paraId="5E459D7A" w14:textId="4E083774" w:rsidR="007156D9" w:rsidRPr="00754F99" w:rsidRDefault="007156D9" w:rsidP="005D0D41">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t>
      </w:r>
      <w:r w:rsidR="008E6162">
        <w:rPr>
          <w:rFonts w:ascii="Times New Roman" w:eastAsia="Times New Roman" w:hAnsi="Times New Roman" w:cs="Times New Roman"/>
          <w:sz w:val="24"/>
          <w:szCs w:val="24"/>
        </w:rPr>
        <w:t>Huda Abdul Majeed</w:t>
      </w:r>
      <w:r>
        <w:rPr>
          <w:rFonts w:ascii="Times New Roman" w:eastAsia="Times New Roman" w:hAnsi="Times New Roman" w:cs="Times New Roman"/>
          <w:sz w:val="24"/>
          <w:szCs w:val="24"/>
        </w:rPr>
        <w:t xml:space="preserve">, hereby affirm that the </w:t>
      </w:r>
      <w:r w:rsidR="005C2F5A">
        <w:rPr>
          <w:rFonts w:ascii="Times New Roman" w:eastAsia="Times New Roman" w:hAnsi="Times New Roman" w:cs="Times New Roman"/>
          <w:sz w:val="24"/>
          <w:szCs w:val="24"/>
        </w:rPr>
        <w:t>project</w:t>
      </w:r>
      <w:r>
        <w:rPr>
          <w:rFonts w:ascii="Times New Roman" w:eastAsia="Times New Roman" w:hAnsi="Times New Roman" w:cs="Times New Roman"/>
          <w:sz w:val="24"/>
          <w:szCs w:val="24"/>
        </w:rPr>
        <w:t xml:space="preserve"> titled</w:t>
      </w:r>
      <w:r w:rsidR="008E6162" w:rsidRPr="008E6162">
        <w:rPr>
          <w:rFonts w:ascii="Times New Roman" w:eastAsia="Times New Roman" w:hAnsi="Times New Roman" w:cs="Times New Roman"/>
          <w:sz w:val="24"/>
          <w:szCs w:val="24"/>
        </w:rPr>
        <w:t xml:space="preserve"> </w:t>
      </w:r>
      <w:r w:rsidR="008E6162">
        <w:rPr>
          <w:rFonts w:ascii="Times New Roman" w:eastAsia="Times New Roman" w:hAnsi="Times New Roman" w:cs="Times New Roman"/>
          <w:sz w:val="24"/>
          <w:szCs w:val="24"/>
        </w:rPr>
        <w:t>The Split Psyche on Screen: A Psychoanalytic Analysis on Subjectivity in ‘</w:t>
      </w:r>
      <w:r w:rsidR="008E6162">
        <w:rPr>
          <w:rFonts w:ascii="Times New Roman" w:eastAsia="Times New Roman" w:hAnsi="Times New Roman" w:cs="Times New Roman"/>
          <w:i/>
          <w:iCs/>
          <w:sz w:val="24"/>
          <w:szCs w:val="24"/>
        </w:rPr>
        <w:t xml:space="preserve">’The Truman Show’ </w:t>
      </w:r>
      <w:r w:rsidR="008E6162">
        <w:rPr>
          <w:rFonts w:ascii="Times New Roman" w:eastAsia="Times New Roman" w:hAnsi="Times New Roman" w:cs="Times New Roman"/>
          <w:sz w:val="24"/>
          <w:szCs w:val="24"/>
        </w:rPr>
        <w:t>and</w:t>
      </w:r>
      <w:r w:rsidR="00754F99">
        <w:rPr>
          <w:rFonts w:ascii="Times New Roman" w:eastAsia="Times New Roman" w:hAnsi="Times New Roman" w:cs="Times New Roman"/>
          <w:sz w:val="24"/>
          <w:szCs w:val="24"/>
        </w:rPr>
        <w:t xml:space="preserve"> </w:t>
      </w:r>
      <w:r w:rsidR="008E6162">
        <w:rPr>
          <w:rFonts w:ascii="Times New Roman" w:eastAsia="Times New Roman" w:hAnsi="Times New Roman" w:cs="Times New Roman"/>
          <w:sz w:val="24"/>
          <w:szCs w:val="24"/>
        </w:rPr>
        <w:t>‘</w:t>
      </w:r>
      <w:r w:rsidR="008E6162">
        <w:rPr>
          <w:rFonts w:ascii="Times New Roman" w:eastAsia="Times New Roman" w:hAnsi="Times New Roman" w:cs="Times New Roman"/>
          <w:i/>
          <w:iCs/>
          <w:sz w:val="24"/>
          <w:szCs w:val="24"/>
        </w:rPr>
        <w:t xml:space="preserve">Black </w:t>
      </w:r>
      <w:r w:rsidR="008E6162" w:rsidRPr="00F3414A">
        <w:rPr>
          <w:rFonts w:ascii="Times New Roman" w:eastAsia="Times New Roman" w:hAnsi="Times New Roman" w:cs="Times New Roman"/>
          <w:sz w:val="24"/>
          <w:szCs w:val="24"/>
        </w:rPr>
        <w:t>Swan’</w:t>
      </w:r>
      <w:r w:rsidR="00E2507B" w:rsidRPr="00E2507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a genuine record of work done by me under the guidance o</w:t>
      </w:r>
      <w:r w:rsidR="008D24D8">
        <w:rPr>
          <w:rFonts w:ascii="Times New Roman" w:eastAsia="Times New Roman" w:hAnsi="Times New Roman" w:cs="Times New Roman"/>
          <w:sz w:val="24"/>
          <w:szCs w:val="24"/>
        </w:rPr>
        <w:t xml:space="preserve">f </w:t>
      </w:r>
      <w:r w:rsidR="008E6162">
        <w:rPr>
          <w:rFonts w:ascii="Times New Roman" w:eastAsia="Times New Roman" w:hAnsi="Times New Roman" w:cs="Times New Roman"/>
          <w:sz w:val="24"/>
          <w:szCs w:val="24"/>
        </w:rPr>
        <w:t>Joyson Jose</w:t>
      </w:r>
      <w:r>
        <w:rPr>
          <w:rFonts w:ascii="Times New Roman" w:eastAsia="Times New Roman" w:hAnsi="Times New Roman" w:cs="Times New Roman"/>
          <w:sz w:val="24"/>
          <w:szCs w:val="24"/>
        </w:rPr>
        <w:t xml:space="preserve">, </w:t>
      </w:r>
      <w:r w:rsidR="00015D46">
        <w:rPr>
          <w:rFonts w:ascii="Times New Roman" w:eastAsia="Times New Roman" w:hAnsi="Times New Roman" w:cs="Times New Roman"/>
          <w:sz w:val="24"/>
          <w:szCs w:val="24"/>
        </w:rPr>
        <w:t xml:space="preserve">Research Centre and </w:t>
      </w:r>
      <w:r>
        <w:rPr>
          <w:rFonts w:ascii="Times New Roman" w:eastAsia="Times New Roman" w:hAnsi="Times New Roman" w:cs="Times New Roman"/>
          <w:sz w:val="24"/>
          <w:szCs w:val="24"/>
        </w:rPr>
        <w:t>Post Graduate Department of English, Bharata Mata College</w:t>
      </w:r>
      <w:r w:rsidR="00F3291D">
        <w:rPr>
          <w:rFonts w:ascii="Times New Roman" w:eastAsia="Times New Roman" w:hAnsi="Times New Roman" w:cs="Times New Roman"/>
          <w:sz w:val="24"/>
          <w:szCs w:val="24"/>
        </w:rPr>
        <w:t xml:space="preserve"> Autonomous</w:t>
      </w:r>
      <w:r>
        <w:rPr>
          <w:rFonts w:ascii="Times New Roman" w:eastAsia="Times New Roman" w:hAnsi="Times New Roman" w:cs="Times New Roman"/>
          <w:sz w:val="24"/>
          <w:szCs w:val="24"/>
        </w:rPr>
        <w:t>, Thrikkakara and has not been submitted previously for the award of any degree or diploma.</w:t>
      </w:r>
    </w:p>
    <w:p w14:paraId="2FB738CC" w14:textId="77777777" w:rsidR="007156D9" w:rsidRDefault="007156D9" w:rsidP="005D0D41">
      <w:pPr>
        <w:spacing w:after="0" w:line="480" w:lineRule="auto"/>
        <w:ind w:left="720"/>
        <w:jc w:val="center"/>
        <w:rPr>
          <w:rFonts w:ascii="Times New Roman" w:hAnsi="Times New Roman" w:cs="Times New Roman"/>
          <w:sz w:val="24"/>
          <w:szCs w:val="24"/>
        </w:rPr>
      </w:pPr>
    </w:p>
    <w:p w14:paraId="230ABE08" w14:textId="77777777" w:rsidR="007156D9" w:rsidRDefault="007156D9" w:rsidP="007156D9">
      <w:pPr>
        <w:spacing w:after="0" w:line="480" w:lineRule="auto"/>
        <w:ind w:left="720"/>
        <w:rPr>
          <w:rFonts w:ascii="Times New Roman" w:hAnsi="Times New Roman" w:cs="Times New Roman"/>
          <w:sz w:val="24"/>
          <w:szCs w:val="24"/>
        </w:rPr>
      </w:pPr>
    </w:p>
    <w:p w14:paraId="6E28FD2A" w14:textId="77777777" w:rsidR="007156D9" w:rsidRDefault="007156D9" w:rsidP="007156D9">
      <w:pPr>
        <w:spacing w:after="0" w:line="480" w:lineRule="auto"/>
        <w:ind w:left="720"/>
        <w:rPr>
          <w:rFonts w:ascii="Times New Roman" w:hAnsi="Times New Roman" w:cs="Times New Roman"/>
          <w:sz w:val="24"/>
          <w:szCs w:val="24"/>
        </w:rPr>
      </w:pPr>
    </w:p>
    <w:p w14:paraId="3585204E" w14:textId="77777777" w:rsidR="007156D9" w:rsidRDefault="007156D9" w:rsidP="007156D9">
      <w:pPr>
        <w:spacing w:after="0" w:line="480" w:lineRule="auto"/>
        <w:ind w:left="720"/>
        <w:rPr>
          <w:rFonts w:ascii="Times New Roman" w:hAnsi="Times New Roman" w:cs="Times New Roman"/>
          <w:sz w:val="24"/>
          <w:szCs w:val="24"/>
        </w:rPr>
      </w:pPr>
    </w:p>
    <w:p w14:paraId="4F35277A" w14:textId="71DB8D9E" w:rsidR="007156D9" w:rsidRPr="006B7A28" w:rsidRDefault="007156D9" w:rsidP="006B7A28">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Place: Thrikkakar</w:t>
      </w:r>
      <w:r w:rsidR="00495BD4">
        <w:rPr>
          <w:rFonts w:ascii="Times New Roman" w:eastAsia="Times New Roman" w:hAnsi="Times New Roman" w:cs="Times New Roman"/>
          <w:sz w:val="24"/>
          <w:szCs w:val="24"/>
        </w:rPr>
        <w:t xml:space="preserve">a.                                                             </w:t>
      </w:r>
      <w:r w:rsidR="006B7A28">
        <w:rPr>
          <w:rFonts w:ascii="Times New Roman" w:eastAsia="Times New Roman" w:hAnsi="Times New Roman" w:cs="Times New Roman"/>
          <w:sz w:val="24"/>
          <w:szCs w:val="24"/>
        </w:rPr>
        <w:t xml:space="preserve">             </w:t>
      </w:r>
      <w:r w:rsidR="00495BD4">
        <w:rPr>
          <w:rFonts w:ascii="Times New Roman" w:eastAsia="Times New Roman" w:hAnsi="Times New Roman" w:cs="Times New Roman"/>
          <w:sz w:val="24"/>
          <w:szCs w:val="24"/>
        </w:rPr>
        <w:t xml:space="preserve">Huda </w:t>
      </w:r>
      <w:r w:rsidR="006B7A28">
        <w:rPr>
          <w:rFonts w:ascii="Times New Roman" w:eastAsia="Times New Roman" w:hAnsi="Times New Roman" w:cs="Times New Roman"/>
          <w:sz w:val="24"/>
          <w:szCs w:val="24"/>
        </w:rPr>
        <w:t>Abdul Majeed</w:t>
      </w:r>
      <w:r>
        <w:rPr>
          <w:rFonts w:ascii="Times New Roman" w:eastAsia="Times New Roman" w:hAnsi="Times New Roman" w:cs="Times New Roman"/>
          <w:sz w:val="24"/>
          <w:szCs w:val="24"/>
        </w:rPr>
        <w:t xml:space="preserve">                                                                            </w:t>
      </w:r>
    </w:p>
    <w:p w14:paraId="453856AD" w14:textId="0F94906B" w:rsidR="007156D9" w:rsidRPr="008D24D8" w:rsidRDefault="007156D9" w:rsidP="007156D9">
      <w:pPr>
        <w:spacing w:after="0" w:line="480" w:lineRule="auto"/>
        <w:ind w:left="720"/>
        <w:jc w:val="both"/>
        <w:rPr>
          <w:rFonts w:ascii="Times New Roman" w:hAnsi="Times New Roman" w:cs="Times New Roman"/>
          <w:sz w:val="24"/>
          <w:szCs w:val="24"/>
        </w:rPr>
      </w:pPr>
      <w:r>
        <w:rPr>
          <w:rFonts w:ascii="Times New Roman" w:eastAsia="Times New Roman" w:hAnsi="Times New Roman" w:cs="Times New Roman"/>
          <w:sz w:val="24"/>
          <w:szCs w:val="24"/>
        </w:rPr>
        <w:t xml:space="preserve">Date:                                                                   </w:t>
      </w:r>
      <w:r w:rsidR="00F3291D">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E86FDC">
        <w:rPr>
          <w:rFonts w:ascii="Times New Roman" w:eastAsia="Times New Roman" w:hAnsi="Times New Roman" w:cs="Times New Roman"/>
          <w:sz w:val="24"/>
          <w:szCs w:val="24"/>
        </w:rPr>
        <w:t xml:space="preserve"> </w:t>
      </w:r>
      <w:r w:rsidR="006B7A28">
        <w:rPr>
          <w:rFonts w:ascii="Times New Roman" w:eastAsia="Times New Roman" w:hAnsi="Times New Roman" w:cs="Times New Roman"/>
          <w:sz w:val="24"/>
          <w:szCs w:val="24"/>
        </w:rPr>
        <w:t>Register Number</w:t>
      </w:r>
      <w:r w:rsidR="00E86FDC">
        <w:rPr>
          <w:rFonts w:ascii="Times New Roman" w:eastAsia="Times New Roman" w:hAnsi="Times New Roman" w:cs="Times New Roman"/>
          <w:sz w:val="24"/>
          <w:szCs w:val="24"/>
        </w:rPr>
        <w:t>:230011003832</w:t>
      </w:r>
    </w:p>
    <w:p w14:paraId="1D61FF25" w14:textId="77777777" w:rsidR="007156D9" w:rsidRDefault="007156D9" w:rsidP="007156D9">
      <w:pPr>
        <w:spacing w:after="0" w:line="480" w:lineRule="auto"/>
        <w:ind w:left="720" w:firstLine="720"/>
        <w:rPr>
          <w:rFonts w:ascii="Times New Roman" w:hAnsi="Times New Roman" w:cs="Times New Roman"/>
          <w:sz w:val="24"/>
          <w:szCs w:val="24"/>
        </w:rPr>
      </w:pPr>
    </w:p>
    <w:p w14:paraId="5385EF2E" w14:textId="77777777" w:rsidR="007156D9" w:rsidRDefault="007156D9" w:rsidP="007156D9">
      <w:pPr>
        <w:spacing w:after="0" w:line="480" w:lineRule="auto"/>
        <w:ind w:left="720" w:firstLine="720"/>
        <w:rPr>
          <w:rFonts w:ascii="Times New Roman" w:hAnsi="Times New Roman" w:cs="Times New Roman"/>
          <w:sz w:val="24"/>
          <w:szCs w:val="24"/>
        </w:rPr>
      </w:pPr>
    </w:p>
    <w:p w14:paraId="54358F27" w14:textId="77777777" w:rsidR="007156D9" w:rsidRDefault="007156D9" w:rsidP="007156D9">
      <w:pPr>
        <w:spacing w:after="0" w:line="480" w:lineRule="auto"/>
        <w:ind w:left="720" w:firstLine="720"/>
        <w:rPr>
          <w:rFonts w:ascii="Times New Roman" w:hAnsi="Times New Roman" w:cs="Times New Roman"/>
          <w:sz w:val="24"/>
          <w:szCs w:val="24"/>
        </w:rPr>
      </w:pPr>
    </w:p>
    <w:p w14:paraId="25C1A409" w14:textId="77777777" w:rsidR="007156D9" w:rsidRDefault="007156D9" w:rsidP="007156D9">
      <w:pPr>
        <w:spacing w:after="0" w:line="480" w:lineRule="auto"/>
        <w:ind w:left="720" w:firstLine="720"/>
        <w:rPr>
          <w:rFonts w:ascii="Times New Roman" w:hAnsi="Times New Roman" w:cs="Times New Roman"/>
          <w:sz w:val="24"/>
          <w:szCs w:val="24"/>
        </w:rPr>
      </w:pPr>
    </w:p>
    <w:p w14:paraId="10BEB115" w14:textId="77777777" w:rsidR="007156D9" w:rsidRDefault="007156D9" w:rsidP="007156D9">
      <w:pPr>
        <w:spacing w:after="0" w:line="480" w:lineRule="auto"/>
        <w:ind w:left="720" w:firstLine="720"/>
        <w:rPr>
          <w:rFonts w:ascii="Times New Roman" w:hAnsi="Times New Roman" w:cs="Times New Roman"/>
          <w:sz w:val="24"/>
          <w:szCs w:val="24"/>
        </w:rPr>
      </w:pPr>
    </w:p>
    <w:p w14:paraId="7E9C34DD" w14:textId="77777777" w:rsidR="007156D9" w:rsidRDefault="007156D9" w:rsidP="007156D9">
      <w:pPr>
        <w:spacing w:after="0" w:line="480" w:lineRule="auto"/>
        <w:ind w:left="720" w:firstLine="720"/>
        <w:rPr>
          <w:rFonts w:ascii="Times New Roman" w:hAnsi="Times New Roman" w:cs="Times New Roman"/>
          <w:sz w:val="24"/>
          <w:szCs w:val="24"/>
        </w:rPr>
      </w:pPr>
    </w:p>
    <w:p w14:paraId="49A4F201" w14:textId="77777777" w:rsidR="007156D9" w:rsidRDefault="007156D9" w:rsidP="007156D9">
      <w:pPr>
        <w:spacing w:after="0" w:line="480" w:lineRule="auto"/>
        <w:ind w:left="720" w:firstLine="720"/>
        <w:rPr>
          <w:rFonts w:ascii="Times New Roman" w:hAnsi="Times New Roman" w:cs="Times New Roman"/>
          <w:sz w:val="24"/>
          <w:szCs w:val="24"/>
        </w:rPr>
      </w:pPr>
    </w:p>
    <w:p w14:paraId="221CD373" w14:textId="77777777" w:rsidR="003E0599" w:rsidRDefault="003E0599" w:rsidP="007156D9">
      <w:pPr>
        <w:spacing w:after="0" w:line="480" w:lineRule="auto"/>
        <w:ind w:left="720" w:firstLine="720"/>
        <w:rPr>
          <w:rFonts w:ascii="Times New Roman" w:hAnsi="Times New Roman" w:cs="Times New Roman"/>
          <w:sz w:val="24"/>
          <w:szCs w:val="24"/>
        </w:rPr>
      </w:pPr>
    </w:p>
    <w:p w14:paraId="786363D4" w14:textId="77777777" w:rsidR="00CD4075" w:rsidRDefault="00CD4075" w:rsidP="007156D9">
      <w:pPr>
        <w:spacing w:after="0" w:line="480" w:lineRule="auto"/>
        <w:ind w:left="720" w:firstLine="720"/>
        <w:rPr>
          <w:rFonts w:ascii="Times New Roman" w:hAnsi="Times New Roman" w:cs="Times New Roman"/>
          <w:sz w:val="24"/>
          <w:szCs w:val="24"/>
        </w:rPr>
      </w:pPr>
    </w:p>
    <w:p w14:paraId="6362FA54" w14:textId="77777777" w:rsidR="00CD4075" w:rsidRDefault="00CD4075" w:rsidP="007156D9">
      <w:pPr>
        <w:spacing w:after="0" w:line="480" w:lineRule="auto"/>
        <w:ind w:left="720" w:firstLine="720"/>
        <w:rPr>
          <w:rFonts w:ascii="Times New Roman" w:hAnsi="Times New Roman" w:cs="Times New Roman"/>
          <w:sz w:val="24"/>
          <w:szCs w:val="24"/>
        </w:rPr>
      </w:pPr>
    </w:p>
    <w:p w14:paraId="5F6ADEC0" w14:textId="77777777" w:rsidR="00CD4075" w:rsidRDefault="00CD4075" w:rsidP="007156D9">
      <w:pPr>
        <w:spacing w:after="0" w:line="480" w:lineRule="auto"/>
        <w:ind w:left="720" w:firstLine="720"/>
        <w:rPr>
          <w:rFonts w:ascii="Times New Roman" w:hAnsi="Times New Roman" w:cs="Times New Roman"/>
          <w:sz w:val="24"/>
          <w:szCs w:val="24"/>
        </w:rPr>
      </w:pPr>
    </w:p>
    <w:p w14:paraId="3B3EDCC6" w14:textId="77777777" w:rsidR="007156D9" w:rsidRDefault="007156D9" w:rsidP="00CD4075">
      <w:pPr>
        <w:spacing w:after="0" w:line="480" w:lineRule="auto"/>
        <w:ind w:left="720"/>
        <w:rPr>
          <w:rFonts w:ascii="Times New Roman" w:hAnsi="Times New Roman" w:cs="Times New Roman"/>
          <w:sz w:val="24"/>
          <w:szCs w:val="24"/>
        </w:rPr>
      </w:pPr>
    </w:p>
    <w:p w14:paraId="32E44CC2" w14:textId="77777777" w:rsidR="00754F99" w:rsidRDefault="007156D9" w:rsidP="00D06B2E">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t>Acknowledgement</w:t>
      </w:r>
    </w:p>
    <w:p w14:paraId="5BEA6FAD" w14:textId="23F4421D" w:rsidR="007156D9" w:rsidRDefault="007156D9" w:rsidP="00D06B2E">
      <w:pPr>
        <w:spacing w:after="0" w:line="480" w:lineRule="auto"/>
        <w:jc w:val="center"/>
        <w:rPr>
          <w:rFonts w:ascii="Times New Roman" w:hAnsi="Times New Roman" w:cs="Times New Roman"/>
          <w:sz w:val="24"/>
          <w:szCs w:val="24"/>
        </w:rPr>
      </w:pPr>
      <w:r>
        <w:rPr>
          <w:rFonts w:ascii="Times New Roman" w:eastAsia="Times New Roman" w:hAnsi="Times New Roman" w:cs="Times New Roman"/>
          <w:sz w:val="24"/>
          <w:szCs w:val="24"/>
        </w:rPr>
        <w:t xml:space="preserve">First of all, I would like to thank God almighty for his blessings that helped me in completing the project. At the outset, I would take this opportunity to thank my project guide </w:t>
      </w:r>
      <w:r w:rsidR="009401C5">
        <w:rPr>
          <w:rFonts w:ascii="Times New Roman" w:eastAsia="Times New Roman" w:hAnsi="Times New Roman" w:cs="Times New Roman"/>
          <w:sz w:val="24"/>
          <w:szCs w:val="24"/>
        </w:rPr>
        <w:t>Mr. Joyson Jose</w:t>
      </w:r>
      <w:r w:rsidR="00655C3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for her guidance, encouragement and support. I would like to express my sincere gratitude to Dr. </w:t>
      </w:r>
      <w:r w:rsidR="00F3291D">
        <w:rPr>
          <w:rFonts w:ascii="Times New Roman" w:eastAsia="Times New Roman" w:hAnsi="Times New Roman" w:cs="Times New Roman"/>
          <w:sz w:val="24"/>
          <w:szCs w:val="24"/>
        </w:rPr>
        <w:t>Thara Gangadharan</w:t>
      </w:r>
      <w:r>
        <w:rPr>
          <w:rFonts w:ascii="Times New Roman" w:eastAsia="Times New Roman" w:hAnsi="Times New Roman" w:cs="Times New Roman"/>
          <w:sz w:val="24"/>
          <w:szCs w:val="24"/>
        </w:rPr>
        <w:t>, Head of the Department of English, Bharata Mata College</w:t>
      </w:r>
      <w:r w:rsidR="00F3291D">
        <w:rPr>
          <w:rFonts w:ascii="Times New Roman" w:eastAsia="Times New Roman" w:hAnsi="Times New Roman" w:cs="Times New Roman"/>
          <w:sz w:val="24"/>
          <w:szCs w:val="24"/>
        </w:rPr>
        <w:t xml:space="preserve"> Autonomous</w:t>
      </w:r>
      <w:r>
        <w:rPr>
          <w:rFonts w:ascii="Times New Roman" w:eastAsia="Times New Roman" w:hAnsi="Times New Roman" w:cs="Times New Roman"/>
          <w:sz w:val="24"/>
          <w:szCs w:val="24"/>
        </w:rPr>
        <w:t>, for her support. I would like to thank the faculty members for their substantial contribution towards this effort. Last but not the least I thank my friends and classmates for their timely assistance that helped in making this project possible.</w:t>
      </w:r>
    </w:p>
    <w:p w14:paraId="4BCB163D" w14:textId="77777777" w:rsidR="007156D9" w:rsidRDefault="007156D9" w:rsidP="007156D9">
      <w:pPr>
        <w:spacing w:after="0" w:line="480" w:lineRule="auto"/>
        <w:ind w:left="720"/>
        <w:jc w:val="both"/>
        <w:rPr>
          <w:rFonts w:ascii="Times New Roman" w:hAnsi="Times New Roman" w:cs="Times New Roman"/>
          <w:sz w:val="24"/>
          <w:szCs w:val="24"/>
        </w:rPr>
      </w:pPr>
    </w:p>
    <w:p w14:paraId="49210C8F" w14:textId="77777777" w:rsidR="007156D9" w:rsidRDefault="007156D9" w:rsidP="007156D9">
      <w:pPr>
        <w:spacing w:after="0" w:line="480" w:lineRule="auto"/>
        <w:ind w:left="720"/>
        <w:jc w:val="both"/>
        <w:rPr>
          <w:rFonts w:ascii="Times New Roman" w:hAnsi="Times New Roman" w:cs="Times New Roman"/>
          <w:sz w:val="24"/>
          <w:szCs w:val="24"/>
        </w:rPr>
      </w:pPr>
    </w:p>
    <w:p w14:paraId="13EBA118" w14:textId="77777777" w:rsidR="007156D9" w:rsidRDefault="007156D9" w:rsidP="007156D9">
      <w:pPr>
        <w:spacing w:after="0" w:line="480" w:lineRule="auto"/>
        <w:ind w:left="720"/>
        <w:jc w:val="both"/>
        <w:rPr>
          <w:rFonts w:ascii="Times New Roman" w:hAnsi="Times New Roman" w:cs="Times New Roman"/>
          <w:sz w:val="24"/>
          <w:szCs w:val="24"/>
        </w:rPr>
      </w:pPr>
    </w:p>
    <w:p w14:paraId="518FD2B6" w14:textId="77777777" w:rsidR="007156D9" w:rsidRDefault="007156D9" w:rsidP="007156D9">
      <w:pPr>
        <w:spacing w:after="0" w:line="480" w:lineRule="auto"/>
        <w:ind w:left="720"/>
        <w:jc w:val="both"/>
        <w:rPr>
          <w:rFonts w:ascii="Times New Roman" w:hAnsi="Times New Roman" w:cs="Times New Roman"/>
          <w:sz w:val="24"/>
          <w:szCs w:val="24"/>
        </w:rPr>
      </w:pPr>
    </w:p>
    <w:p w14:paraId="1593646A" w14:textId="2F21FE56" w:rsidR="007156D9" w:rsidRPr="00911B4E" w:rsidRDefault="009401C5" w:rsidP="007156D9">
      <w:pPr>
        <w:spacing w:after="0" w:line="480" w:lineRule="auto"/>
        <w:ind w:left="720"/>
        <w:jc w:val="both"/>
        <w:rPr>
          <w:rFonts w:ascii="Times New Roman" w:hAnsi="Times New Roman" w:cs="Times New Roman"/>
          <w:sz w:val="24"/>
          <w:szCs w:val="24"/>
        </w:rPr>
      </w:pPr>
      <w:r>
        <w:rPr>
          <w:rFonts w:ascii="Times New Roman" w:eastAsia="Times New Roman" w:hAnsi="Times New Roman" w:cs="Times New Roman"/>
          <w:sz w:val="24"/>
          <w:szCs w:val="24"/>
        </w:rPr>
        <w:t>Huda Abdul Majeed</w:t>
      </w:r>
    </w:p>
    <w:p w14:paraId="527FF73F" w14:textId="77777777" w:rsidR="007156D9" w:rsidRDefault="007156D9" w:rsidP="007156D9">
      <w:pPr>
        <w:spacing w:after="0" w:line="480" w:lineRule="auto"/>
        <w:ind w:left="720" w:firstLine="720"/>
        <w:rPr>
          <w:rFonts w:ascii="Times New Roman" w:hAnsi="Times New Roman" w:cs="Times New Roman"/>
          <w:sz w:val="24"/>
          <w:szCs w:val="24"/>
        </w:rPr>
      </w:pPr>
    </w:p>
    <w:p w14:paraId="123D0355" w14:textId="77777777" w:rsidR="007156D9" w:rsidRDefault="007156D9" w:rsidP="007156D9">
      <w:pPr>
        <w:spacing w:after="0" w:line="480" w:lineRule="auto"/>
        <w:ind w:left="720" w:firstLine="720"/>
        <w:rPr>
          <w:rFonts w:ascii="Times New Roman" w:hAnsi="Times New Roman" w:cs="Times New Roman"/>
          <w:sz w:val="24"/>
          <w:szCs w:val="24"/>
        </w:rPr>
      </w:pPr>
    </w:p>
    <w:p w14:paraId="49B58661" w14:textId="77777777" w:rsidR="007156D9" w:rsidRDefault="007156D9" w:rsidP="007156D9">
      <w:pPr>
        <w:spacing w:after="0" w:line="480" w:lineRule="auto"/>
        <w:ind w:left="720" w:firstLine="720"/>
        <w:rPr>
          <w:rFonts w:ascii="Times New Roman" w:hAnsi="Times New Roman" w:cs="Times New Roman"/>
          <w:sz w:val="24"/>
          <w:szCs w:val="24"/>
        </w:rPr>
      </w:pPr>
    </w:p>
    <w:p w14:paraId="53F12169" w14:textId="77777777" w:rsidR="007156D9" w:rsidRDefault="007156D9" w:rsidP="007156D9">
      <w:pPr>
        <w:spacing w:after="0" w:line="480" w:lineRule="auto"/>
        <w:ind w:left="720" w:firstLine="720"/>
        <w:rPr>
          <w:rFonts w:ascii="Times New Roman" w:hAnsi="Times New Roman" w:cs="Times New Roman"/>
          <w:sz w:val="24"/>
          <w:szCs w:val="24"/>
        </w:rPr>
      </w:pPr>
    </w:p>
    <w:p w14:paraId="649BA1BE" w14:textId="77777777" w:rsidR="007156D9" w:rsidRDefault="007156D9" w:rsidP="007156D9">
      <w:pPr>
        <w:spacing w:after="0" w:line="480" w:lineRule="auto"/>
        <w:ind w:left="720" w:firstLine="720"/>
        <w:rPr>
          <w:rFonts w:ascii="Times New Roman" w:hAnsi="Times New Roman" w:cs="Times New Roman"/>
          <w:sz w:val="24"/>
          <w:szCs w:val="24"/>
        </w:rPr>
      </w:pPr>
    </w:p>
    <w:p w14:paraId="4198E5BE" w14:textId="77777777" w:rsidR="007156D9" w:rsidRDefault="007156D9" w:rsidP="007156D9">
      <w:pPr>
        <w:spacing w:after="0" w:line="480" w:lineRule="auto"/>
        <w:ind w:left="720" w:firstLine="720"/>
        <w:rPr>
          <w:rFonts w:ascii="Times New Roman" w:hAnsi="Times New Roman" w:cs="Times New Roman"/>
          <w:sz w:val="24"/>
          <w:szCs w:val="24"/>
        </w:rPr>
      </w:pPr>
    </w:p>
    <w:p w14:paraId="21B27D32" w14:textId="77777777" w:rsidR="007156D9" w:rsidRDefault="007156D9" w:rsidP="007156D9">
      <w:pPr>
        <w:spacing w:after="0" w:line="480" w:lineRule="auto"/>
        <w:ind w:left="720" w:firstLine="720"/>
        <w:rPr>
          <w:rFonts w:ascii="Times New Roman" w:hAnsi="Times New Roman" w:cs="Times New Roman"/>
          <w:sz w:val="24"/>
          <w:szCs w:val="24"/>
        </w:rPr>
      </w:pPr>
    </w:p>
    <w:p w14:paraId="5779B277" w14:textId="77777777" w:rsidR="007156D9" w:rsidRDefault="007156D9" w:rsidP="007156D9">
      <w:pPr>
        <w:spacing w:after="0" w:line="480" w:lineRule="auto"/>
        <w:ind w:left="720" w:firstLine="720"/>
        <w:rPr>
          <w:rFonts w:ascii="Times New Roman" w:hAnsi="Times New Roman" w:cs="Times New Roman"/>
          <w:sz w:val="24"/>
          <w:szCs w:val="24"/>
        </w:rPr>
      </w:pPr>
    </w:p>
    <w:p w14:paraId="72C06E1F" w14:textId="77777777" w:rsidR="007156D9" w:rsidRDefault="007156D9" w:rsidP="007156D9">
      <w:pPr>
        <w:spacing w:after="0" w:line="480" w:lineRule="auto"/>
        <w:ind w:left="720" w:firstLine="720"/>
        <w:rPr>
          <w:rFonts w:ascii="Times New Roman" w:hAnsi="Times New Roman" w:cs="Times New Roman"/>
          <w:sz w:val="24"/>
          <w:szCs w:val="24"/>
        </w:rPr>
      </w:pPr>
    </w:p>
    <w:p w14:paraId="3A962253" w14:textId="77777777" w:rsidR="004B0F2B" w:rsidRDefault="004B0F2B" w:rsidP="007156D9">
      <w:pPr>
        <w:spacing w:after="0" w:line="480" w:lineRule="auto"/>
        <w:ind w:left="720" w:firstLine="720"/>
        <w:rPr>
          <w:rFonts w:ascii="Times New Roman" w:hAnsi="Times New Roman" w:cs="Times New Roman"/>
          <w:sz w:val="24"/>
          <w:szCs w:val="24"/>
        </w:rPr>
      </w:pPr>
    </w:p>
    <w:p w14:paraId="5B4D94DE" w14:textId="77777777" w:rsidR="007156D9" w:rsidRDefault="007156D9" w:rsidP="007156D9">
      <w:pPr>
        <w:spacing w:after="0" w:line="480" w:lineRule="auto"/>
        <w:ind w:left="720" w:firstLine="720"/>
        <w:rPr>
          <w:rFonts w:ascii="Times New Roman" w:hAnsi="Times New Roman" w:cs="Times New Roman"/>
          <w:sz w:val="24"/>
          <w:szCs w:val="24"/>
        </w:rPr>
      </w:pPr>
    </w:p>
    <w:p w14:paraId="4A55015C" w14:textId="77777777" w:rsidR="007156D9" w:rsidRDefault="007156D9" w:rsidP="007156D9">
      <w:pPr>
        <w:spacing w:after="0" w:line="480" w:lineRule="auto"/>
        <w:ind w:left="720"/>
        <w:jc w:val="center"/>
        <w:rPr>
          <w:rFonts w:ascii="Times New Roman" w:hAnsi="Times New Roman" w:cs="Times New Roman"/>
          <w:sz w:val="24"/>
          <w:szCs w:val="24"/>
        </w:rPr>
      </w:pPr>
      <w:r>
        <w:rPr>
          <w:rFonts w:ascii="Times New Roman" w:eastAsia="Times New Roman" w:hAnsi="Times New Roman" w:cs="Times New Roman"/>
          <w:sz w:val="24"/>
          <w:szCs w:val="24"/>
        </w:rPr>
        <w:lastRenderedPageBreak/>
        <w:t>Contents</w:t>
      </w:r>
    </w:p>
    <w:p w14:paraId="3A21F1CD" w14:textId="77777777" w:rsidR="007156D9" w:rsidRDefault="007156D9" w:rsidP="007156D9">
      <w:pPr>
        <w:spacing w:after="0" w:line="480" w:lineRule="auto"/>
        <w:ind w:left="720"/>
        <w:jc w:val="center"/>
        <w:rPr>
          <w:rFonts w:ascii="Times New Roman" w:hAnsi="Times New Roman" w:cs="Times New Roman"/>
          <w:sz w:val="24"/>
          <w:szCs w:val="24"/>
        </w:rPr>
      </w:pPr>
    </w:p>
    <w:p w14:paraId="434614F9" w14:textId="77777777" w:rsidR="007156D9" w:rsidRDefault="007156D9" w:rsidP="007156D9">
      <w:pPr>
        <w:spacing w:after="0" w:line="480" w:lineRule="auto"/>
        <w:ind w:left="720"/>
        <w:jc w:val="center"/>
        <w:rPr>
          <w:rFonts w:ascii="Times New Roman" w:hAnsi="Times New Roman" w:cs="Times New Roman"/>
          <w:sz w:val="24"/>
          <w:szCs w:val="24"/>
        </w:rPr>
      </w:pPr>
    </w:p>
    <w:p w14:paraId="729F6394" w14:textId="77777777" w:rsidR="007156D9" w:rsidRDefault="007156D9" w:rsidP="007156D9">
      <w:pPr>
        <w:spacing w:after="0" w:line="480" w:lineRule="auto"/>
        <w:ind w:left="720"/>
        <w:jc w:val="center"/>
        <w:rPr>
          <w:rFonts w:ascii="Times New Roman" w:hAnsi="Times New Roman" w:cs="Times New Roman"/>
          <w:sz w:val="24"/>
          <w:szCs w:val="24"/>
        </w:rPr>
      </w:pPr>
    </w:p>
    <w:p w14:paraId="67BC1DC6" w14:textId="0F8610B7" w:rsidR="007156D9" w:rsidRDefault="007156D9" w:rsidP="00993B78">
      <w:pPr>
        <w:spacing w:after="0" w:line="480" w:lineRule="auto"/>
        <w:rPr>
          <w:rFonts w:ascii="Times New Roman" w:hAnsi="Times New Roman" w:cs="Times New Roman"/>
          <w:sz w:val="24"/>
          <w:szCs w:val="24"/>
        </w:rPr>
      </w:pPr>
      <w:r>
        <w:rPr>
          <w:rFonts w:ascii="Times New Roman" w:eastAsia="Times New Roman" w:hAnsi="Times New Roman" w:cs="Times New Roman"/>
          <w:sz w:val="24"/>
          <w:szCs w:val="24"/>
        </w:rPr>
        <w:t>Chapter 1 :</w:t>
      </w:r>
      <w:r w:rsidR="007A3B11">
        <w:rPr>
          <w:rFonts w:ascii="Times New Roman" w:eastAsia="Times New Roman" w:hAnsi="Times New Roman" w:cs="Times New Roman"/>
          <w:sz w:val="24"/>
          <w:szCs w:val="24"/>
        </w:rPr>
        <w:t xml:space="preserve"> Introduction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7A3B11">
        <w:rPr>
          <w:rFonts w:ascii="Times New Roman" w:eastAsia="Times New Roman" w:hAnsi="Times New Roman" w:cs="Times New Roman"/>
          <w:sz w:val="24"/>
          <w:szCs w:val="24"/>
        </w:rPr>
        <w:t xml:space="preserve">                     </w:t>
      </w:r>
      <w:r w:rsidR="00C83650">
        <w:rPr>
          <w:rFonts w:ascii="Times New Roman" w:eastAsia="Times New Roman" w:hAnsi="Times New Roman" w:cs="Times New Roman"/>
          <w:sz w:val="24"/>
          <w:szCs w:val="24"/>
        </w:rPr>
        <w:t xml:space="preserve">               </w:t>
      </w:r>
      <w:r w:rsidR="007A3B1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1-</w:t>
      </w:r>
      <w:r w:rsidR="00817EE6">
        <w:rPr>
          <w:rFonts w:ascii="Times New Roman" w:eastAsia="Times New Roman" w:hAnsi="Times New Roman" w:cs="Times New Roman"/>
          <w:sz w:val="24"/>
          <w:szCs w:val="24"/>
        </w:rPr>
        <w:t>10</w:t>
      </w:r>
    </w:p>
    <w:p w14:paraId="36CF1C42" w14:textId="77777777" w:rsidR="007156D9" w:rsidRDefault="007156D9" w:rsidP="00993B78">
      <w:pPr>
        <w:spacing w:after="0" w:line="480" w:lineRule="auto"/>
        <w:ind w:left="720"/>
        <w:rPr>
          <w:rFonts w:ascii="Times New Roman" w:hAnsi="Times New Roman" w:cs="Times New Roman"/>
          <w:sz w:val="24"/>
          <w:szCs w:val="24"/>
        </w:rPr>
      </w:pPr>
    </w:p>
    <w:p w14:paraId="7BEAFA9E" w14:textId="0F844EE4" w:rsidR="00C72169" w:rsidRDefault="007156D9" w:rsidP="00993B7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Chapter 2 :</w:t>
      </w:r>
      <w:r w:rsidR="007A3B11">
        <w:rPr>
          <w:rFonts w:ascii="Times New Roman" w:eastAsia="Times New Roman" w:hAnsi="Times New Roman" w:cs="Times New Roman"/>
          <w:sz w:val="24"/>
          <w:szCs w:val="24"/>
        </w:rPr>
        <w:t xml:space="preserve"> </w:t>
      </w:r>
      <w:r w:rsidR="001B1984" w:rsidRPr="002E580B">
        <w:rPr>
          <w:rFonts w:ascii="Times New Roman" w:eastAsia="Times New Roman" w:hAnsi="Times New Roman" w:cs="Times New Roman"/>
          <w:color w:val="000000"/>
          <w:sz w:val="24"/>
          <w:szCs w:val="24"/>
        </w:rPr>
        <w:t xml:space="preserve">Theoretical Foundations of the Split Psyche: </w:t>
      </w:r>
      <w:r w:rsidR="003C40A6">
        <w:rPr>
          <w:rFonts w:ascii="Times New Roman" w:eastAsia="Times New Roman" w:hAnsi="Times New Roman" w:cs="Times New Roman"/>
          <w:color w:val="000000"/>
          <w:sz w:val="24"/>
          <w:szCs w:val="24"/>
        </w:rPr>
        <w:t>A                                     11-</w:t>
      </w:r>
      <w:r w:rsidR="00A8208F">
        <w:rPr>
          <w:rFonts w:ascii="Times New Roman" w:eastAsia="Times New Roman" w:hAnsi="Times New Roman" w:cs="Times New Roman"/>
          <w:color w:val="000000"/>
          <w:sz w:val="24"/>
          <w:szCs w:val="24"/>
        </w:rPr>
        <w:t>21</w:t>
      </w:r>
    </w:p>
    <w:p w14:paraId="427BD5F6" w14:textId="5DBD3C05" w:rsidR="007156D9" w:rsidRDefault="00A15732" w:rsidP="00993B78">
      <w:pPr>
        <w:spacing w:after="0" w:line="480" w:lineRule="auto"/>
        <w:ind w:left="720"/>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       </w:t>
      </w:r>
      <w:r w:rsidR="001B1984" w:rsidRPr="002E580B">
        <w:rPr>
          <w:rFonts w:ascii="Times New Roman" w:eastAsia="Times New Roman" w:hAnsi="Times New Roman" w:cs="Times New Roman"/>
          <w:color w:val="000000"/>
          <w:sz w:val="24"/>
          <w:szCs w:val="24"/>
        </w:rPr>
        <w:t>Psychoanalytic Framework for Film Analy</w:t>
      </w:r>
      <w:r w:rsidR="001B1984">
        <w:rPr>
          <w:rFonts w:ascii="Times New Roman" w:eastAsia="Times New Roman" w:hAnsi="Times New Roman" w:cs="Times New Roman"/>
          <w:color w:val="000000"/>
          <w:sz w:val="24"/>
          <w:szCs w:val="24"/>
        </w:rPr>
        <w:t xml:space="preserve">sis </w:t>
      </w:r>
      <w:r w:rsidR="007156D9">
        <w:rPr>
          <w:rFonts w:ascii="Times New Roman" w:eastAsia="Times New Roman" w:hAnsi="Times New Roman" w:cs="Times New Roman"/>
          <w:sz w:val="24"/>
          <w:szCs w:val="24"/>
        </w:rPr>
        <w:tab/>
      </w:r>
      <w:r w:rsidR="007156D9">
        <w:rPr>
          <w:rFonts w:ascii="Times New Roman" w:eastAsia="Times New Roman" w:hAnsi="Times New Roman" w:cs="Times New Roman"/>
          <w:sz w:val="24"/>
          <w:szCs w:val="24"/>
        </w:rPr>
        <w:tab/>
      </w:r>
      <w:r w:rsidR="007156D9">
        <w:rPr>
          <w:rFonts w:ascii="Times New Roman" w:eastAsia="Times New Roman" w:hAnsi="Times New Roman" w:cs="Times New Roman"/>
          <w:sz w:val="24"/>
          <w:szCs w:val="24"/>
        </w:rPr>
        <w:tab/>
        <w:t xml:space="preserve">           </w:t>
      </w:r>
    </w:p>
    <w:p w14:paraId="23CC0ADF" w14:textId="77777777" w:rsidR="007156D9" w:rsidRDefault="007156D9" w:rsidP="00993B78">
      <w:pPr>
        <w:spacing w:after="0" w:line="480" w:lineRule="auto"/>
        <w:ind w:left="720"/>
        <w:rPr>
          <w:rFonts w:ascii="Times New Roman" w:hAnsi="Times New Roman" w:cs="Times New Roman"/>
          <w:sz w:val="24"/>
          <w:szCs w:val="24"/>
        </w:rPr>
      </w:pPr>
    </w:p>
    <w:p w14:paraId="4F38E72F" w14:textId="67613FA4" w:rsidR="00A15732" w:rsidRDefault="007156D9" w:rsidP="00A15732">
      <w:pPr>
        <w:spacing w:after="0" w:line="480" w:lineRule="auto"/>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rPr>
        <w:t>Chapter 3 :</w:t>
      </w:r>
      <w:r w:rsidR="005727E5">
        <w:rPr>
          <w:rFonts w:ascii="Times New Roman" w:eastAsia="Times New Roman" w:hAnsi="Times New Roman" w:cs="Times New Roman"/>
          <w:sz w:val="24"/>
          <w:szCs w:val="24"/>
        </w:rPr>
        <w:t xml:space="preserve"> </w:t>
      </w:r>
      <w:r w:rsidR="005727E5">
        <w:rPr>
          <w:rFonts w:ascii="Times New Roman" w:eastAsia="Times New Roman" w:hAnsi="Times New Roman" w:cs="Times New Roman"/>
          <w:sz w:val="24"/>
          <w:szCs w:val="24"/>
          <w:lang w:val="en-IN" w:eastAsia="en-GB"/>
        </w:rPr>
        <w:t>Breaking the Frame: Surveillance, Symbolic Order,</w:t>
      </w:r>
      <w:r w:rsidR="00A8208F">
        <w:rPr>
          <w:rFonts w:ascii="Times New Roman" w:eastAsia="Times New Roman" w:hAnsi="Times New Roman" w:cs="Times New Roman"/>
          <w:sz w:val="24"/>
          <w:szCs w:val="24"/>
          <w:lang w:val="en-IN" w:eastAsia="en-GB"/>
        </w:rPr>
        <w:t xml:space="preserve">                              22-32</w:t>
      </w:r>
    </w:p>
    <w:p w14:paraId="7DAAD130" w14:textId="085DE2CF" w:rsidR="005727E5" w:rsidRPr="00A15732" w:rsidRDefault="00A15732" w:rsidP="00A15732">
      <w:pPr>
        <w:spacing w:after="0" w:line="480" w:lineRule="auto"/>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and </w:t>
      </w:r>
      <w:r w:rsidR="005727E5">
        <w:rPr>
          <w:rFonts w:ascii="Times New Roman" w:eastAsia="Times New Roman" w:hAnsi="Times New Roman" w:cs="Times New Roman"/>
          <w:sz w:val="24"/>
          <w:szCs w:val="24"/>
          <w:lang w:val="en-IN" w:eastAsia="en-GB"/>
        </w:rPr>
        <w:t>the Split Psyche in</w:t>
      </w:r>
      <w:r>
        <w:rPr>
          <w:rFonts w:ascii="Times New Roman" w:eastAsia="Times New Roman" w:hAnsi="Times New Roman" w:cs="Times New Roman"/>
          <w:sz w:val="24"/>
          <w:szCs w:val="24"/>
          <w:lang w:val="en-IN" w:eastAsia="en-GB"/>
        </w:rPr>
        <w:t xml:space="preserve"> </w:t>
      </w:r>
      <w:r w:rsidR="005727E5">
        <w:rPr>
          <w:rFonts w:ascii="Times New Roman" w:eastAsia="Times New Roman" w:hAnsi="Times New Roman" w:cs="Times New Roman"/>
          <w:i/>
          <w:iCs/>
          <w:sz w:val="24"/>
          <w:szCs w:val="24"/>
          <w:lang w:val="en-IN" w:eastAsia="en-GB"/>
        </w:rPr>
        <w:t>The Truman Show</w:t>
      </w:r>
    </w:p>
    <w:p w14:paraId="539AE538" w14:textId="1197D0C9" w:rsidR="0087539F" w:rsidRDefault="0087539F" w:rsidP="00A15732">
      <w:pPr>
        <w:spacing w:after="0" w:line="480" w:lineRule="auto"/>
        <w:ind w:left="720"/>
        <w:jc w:val="center"/>
        <w:rPr>
          <w:rFonts w:ascii="Times New Roman" w:eastAsia="Times New Roman" w:hAnsi="Times New Roman" w:cs="Times New Roman"/>
          <w:sz w:val="24"/>
          <w:szCs w:val="24"/>
        </w:rPr>
      </w:pPr>
    </w:p>
    <w:p w14:paraId="2DCD73E5" w14:textId="06E3F345" w:rsidR="00F017F5" w:rsidRDefault="007156D9" w:rsidP="00993B7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Chapter 4 :</w:t>
      </w:r>
      <w:r w:rsidR="00762D3B">
        <w:rPr>
          <w:rFonts w:ascii="Times New Roman" w:eastAsia="Times New Roman" w:hAnsi="Times New Roman" w:cs="Times New Roman"/>
          <w:sz w:val="24"/>
          <w:szCs w:val="24"/>
        </w:rPr>
        <w:t xml:space="preserve"> </w:t>
      </w:r>
      <w:r w:rsidR="00762D3B" w:rsidRPr="006173CD">
        <w:rPr>
          <w:rFonts w:ascii="Times New Roman" w:eastAsia="Times New Roman" w:hAnsi="Times New Roman" w:cs="Times New Roman"/>
          <w:color w:val="000000"/>
          <w:sz w:val="24"/>
          <w:szCs w:val="24"/>
        </w:rPr>
        <w:t>Becoming the Other: Repression, Doubling, and th</w:t>
      </w:r>
      <w:r w:rsidR="00A8208F">
        <w:rPr>
          <w:rFonts w:ascii="Times New Roman" w:eastAsia="Times New Roman" w:hAnsi="Times New Roman" w:cs="Times New Roman"/>
          <w:color w:val="000000"/>
          <w:sz w:val="24"/>
          <w:szCs w:val="24"/>
        </w:rPr>
        <w:t xml:space="preserve">e                             </w:t>
      </w:r>
      <w:r w:rsidR="009722C8">
        <w:rPr>
          <w:rFonts w:ascii="Times New Roman" w:eastAsia="Times New Roman" w:hAnsi="Times New Roman" w:cs="Times New Roman"/>
          <w:color w:val="000000"/>
          <w:sz w:val="24"/>
          <w:szCs w:val="24"/>
        </w:rPr>
        <w:t>33-46</w:t>
      </w:r>
      <w:r w:rsidR="00A8208F">
        <w:rPr>
          <w:rFonts w:ascii="Times New Roman" w:eastAsia="Times New Roman" w:hAnsi="Times New Roman" w:cs="Times New Roman"/>
          <w:color w:val="000000"/>
          <w:sz w:val="24"/>
          <w:szCs w:val="24"/>
        </w:rPr>
        <w:t xml:space="preserve"> </w:t>
      </w:r>
    </w:p>
    <w:p w14:paraId="6105AFC8" w14:textId="795AD5C5" w:rsidR="00762D3B" w:rsidRPr="00F017F5" w:rsidRDefault="00762D3B" w:rsidP="00993B78">
      <w:pPr>
        <w:spacing w:after="0" w:line="480" w:lineRule="auto"/>
        <w:rPr>
          <w:rFonts w:ascii="Times New Roman" w:eastAsia="Times New Roman" w:hAnsi="Times New Roman" w:cs="Times New Roman"/>
          <w:color w:val="000000"/>
          <w:sz w:val="24"/>
          <w:szCs w:val="24"/>
        </w:rPr>
      </w:pPr>
      <w:r w:rsidRPr="006173CD">
        <w:rPr>
          <w:rFonts w:ascii="Times New Roman" w:eastAsia="Times New Roman" w:hAnsi="Times New Roman" w:cs="Times New Roman"/>
          <w:color w:val="000000"/>
          <w:sz w:val="24"/>
          <w:szCs w:val="24"/>
        </w:rPr>
        <w:t xml:space="preserve"> </w:t>
      </w:r>
      <w:r w:rsidR="00F017F5">
        <w:rPr>
          <w:rFonts w:ascii="Times New Roman" w:eastAsia="Times New Roman" w:hAnsi="Times New Roman" w:cs="Times New Roman"/>
          <w:color w:val="000000"/>
          <w:sz w:val="24"/>
          <w:szCs w:val="24"/>
        </w:rPr>
        <w:t xml:space="preserve">                  </w:t>
      </w:r>
      <w:r w:rsidRPr="006173CD">
        <w:rPr>
          <w:rFonts w:ascii="Times New Roman" w:eastAsia="Times New Roman" w:hAnsi="Times New Roman" w:cs="Times New Roman"/>
          <w:color w:val="000000"/>
          <w:sz w:val="24"/>
          <w:szCs w:val="24"/>
        </w:rPr>
        <w:t>Death Drive</w:t>
      </w:r>
      <w:r w:rsidR="00F017F5">
        <w:rPr>
          <w:rFonts w:ascii="Times New Roman" w:eastAsia="Times New Roman" w:hAnsi="Times New Roman" w:cs="Times New Roman"/>
          <w:color w:val="000000"/>
          <w:sz w:val="24"/>
          <w:szCs w:val="24"/>
        </w:rPr>
        <w:t xml:space="preserve"> </w:t>
      </w:r>
      <w:r w:rsidRPr="006173CD">
        <w:rPr>
          <w:rFonts w:ascii="Times New Roman" w:eastAsia="Times New Roman" w:hAnsi="Times New Roman" w:cs="Times New Roman"/>
          <w:color w:val="000000"/>
          <w:sz w:val="24"/>
          <w:szCs w:val="24"/>
        </w:rPr>
        <w:t>in</w:t>
      </w:r>
      <w:r w:rsidRPr="006173CD">
        <w:rPr>
          <w:rStyle w:val="apple-converted-space"/>
          <w:rFonts w:ascii="Times New Roman" w:eastAsia="Times New Roman" w:hAnsi="Times New Roman" w:cs="Times New Roman"/>
          <w:color w:val="000000"/>
          <w:sz w:val="24"/>
          <w:szCs w:val="24"/>
        </w:rPr>
        <w:t> </w:t>
      </w:r>
      <w:r w:rsidRPr="006173CD">
        <w:rPr>
          <w:rStyle w:val="Emphasis"/>
          <w:rFonts w:ascii="Times New Roman" w:eastAsia="Times New Roman" w:hAnsi="Times New Roman" w:cs="Times New Roman"/>
          <w:color w:val="000000"/>
          <w:sz w:val="24"/>
          <w:szCs w:val="24"/>
        </w:rPr>
        <w:t>Black Swan</w:t>
      </w:r>
    </w:p>
    <w:p w14:paraId="74FBA549" w14:textId="494E1F2F" w:rsidR="007156D9" w:rsidRDefault="007156D9" w:rsidP="00993B78">
      <w:pPr>
        <w:spacing w:after="0" w:line="480" w:lineRule="auto"/>
        <w:rPr>
          <w:rFonts w:ascii="Times New Roman" w:hAnsi="Times New Roman" w:cs="Times New Roman"/>
          <w:sz w:val="24"/>
          <w:szCs w:val="24"/>
        </w:rPr>
      </w:pPr>
    </w:p>
    <w:p w14:paraId="0B9C68F0" w14:textId="37CF8A9F" w:rsidR="00F017F5" w:rsidRDefault="007156D9" w:rsidP="00993B78">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Chapter 5 :</w:t>
      </w:r>
      <w:r w:rsidR="001C6E16" w:rsidRPr="00A26D12">
        <w:rPr>
          <w:rFonts w:ascii="Times New Roman" w:eastAsia="Times New Roman" w:hAnsi="Times New Roman" w:cs="Times New Roman"/>
          <w:color w:val="000000"/>
          <w:sz w:val="24"/>
          <w:szCs w:val="24"/>
        </w:rPr>
        <w:t>Cinematic Mirrors of the Mind: Concluding Reflection</w:t>
      </w:r>
      <w:r w:rsidR="00DD2372">
        <w:rPr>
          <w:rFonts w:ascii="Times New Roman" w:eastAsia="Times New Roman" w:hAnsi="Times New Roman" w:cs="Times New Roman"/>
          <w:color w:val="000000"/>
          <w:sz w:val="24"/>
          <w:szCs w:val="24"/>
        </w:rPr>
        <w:t xml:space="preserve">s.                       47-53 </w:t>
      </w:r>
    </w:p>
    <w:p w14:paraId="717CD610" w14:textId="147D49F9" w:rsidR="001C6E16" w:rsidRPr="00A26D12" w:rsidRDefault="00C83650" w:rsidP="00993B78">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000000"/>
          <w:sz w:val="24"/>
          <w:szCs w:val="24"/>
        </w:rPr>
        <w:t xml:space="preserve">                 </w:t>
      </w:r>
      <w:r w:rsidR="001C6E16" w:rsidRPr="00A26D12">
        <w:rPr>
          <w:rFonts w:ascii="Times New Roman" w:eastAsia="Times New Roman" w:hAnsi="Times New Roman" w:cs="Times New Roman"/>
          <w:color w:val="000000"/>
          <w:sz w:val="24"/>
          <w:szCs w:val="24"/>
        </w:rPr>
        <w:t xml:space="preserve"> on the Split Psyche</w:t>
      </w:r>
    </w:p>
    <w:p w14:paraId="7500C4B9" w14:textId="34C816F4" w:rsidR="007156D9" w:rsidRDefault="007156D9" w:rsidP="00993B78">
      <w:pPr>
        <w:spacing w:after="0" w:line="480" w:lineRule="auto"/>
        <w:rPr>
          <w:rFonts w:ascii="Times New Roman" w:eastAsia="SimSun" w:hAnsi="Times New Roman" w:cs="Times New Roman"/>
          <w:sz w:val="24"/>
          <w:szCs w:val="24"/>
        </w:rPr>
      </w:pPr>
    </w:p>
    <w:p w14:paraId="6DC5EFE5" w14:textId="77777777" w:rsidR="006D3C35" w:rsidRDefault="006D3C35" w:rsidP="007156D9">
      <w:pPr>
        <w:spacing w:after="0" w:line="480" w:lineRule="auto"/>
        <w:ind w:left="720"/>
        <w:rPr>
          <w:rFonts w:ascii="Times New Roman" w:eastAsia="SimSun" w:hAnsi="Times New Roman" w:cs="Times New Roman"/>
          <w:sz w:val="24"/>
          <w:szCs w:val="24"/>
        </w:rPr>
      </w:pPr>
    </w:p>
    <w:p w14:paraId="233C934E" w14:textId="77777777" w:rsidR="006D3C35" w:rsidRDefault="006D3C35" w:rsidP="007156D9">
      <w:pPr>
        <w:spacing w:after="0" w:line="480" w:lineRule="auto"/>
        <w:ind w:left="720"/>
        <w:rPr>
          <w:rFonts w:ascii="Times New Roman" w:eastAsia="SimSun" w:hAnsi="Times New Roman" w:cs="Times New Roman"/>
          <w:sz w:val="24"/>
          <w:szCs w:val="24"/>
        </w:rPr>
      </w:pPr>
    </w:p>
    <w:p w14:paraId="22ECF26F" w14:textId="77777777" w:rsidR="006D3C35" w:rsidRDefault="006D3C35" w:rsidP="007156D9">
      <w:pPr>
        <w:spacing w:after="0" w:line="480" w:lineRule="auto"/>
        <w:ind w:left="720"/>
        <w:rPr>
          <w:rFonts w:ascii="Times New Roman" w:eastAsia="SimSun" w:hAnsi="Times New Roman" w:cs="Times New Roman"/>
          <w:sz w:val="24"/>
          <w:szCs w:val="24"/>
        </w:rPr>
      </w:pPr>
    </w:p>
    <w:p w14:paraId="2E4769F4" w14:textId="0F6C66CE" w:rsidR="00DE5BAA" w:rsidRDefault="00DE5BAA">
      <w:pPr>
        <w:spacing w:after="0" w:line="480" w:lineRule="auto"/>
        <w:ind w:left="720"/>
        <w:rPr>
          <w:lang w:val="en-IN" w:eastAsia="en-GB"/>
        </w:rPr>
      </w:pPr>
    </w:p>
    <w:p w14:paraId="33857FF9" w14:textId="77777777" w:rsidR="00DE5BAA" w:rsidRDefault="00DE5BAA" w:rsidP="003F607D">
      <w:pPr>
        <w:spacing w:after="0" w:line="480" w:lineRule="auto"/>
        <w:ind w:left="720"/>
        <w:divId w:val="2079479360"/>
        <w:rPr>
          <w:lang w:val="en-IN" w:eastAsia="en-GB"/>
        </w:rPr>
      </w:pPr>
    </w:p>
    <w:p w14:paraId="79BAF3F3" w14:textId="680228BF" w:rsidR="00DE5BAA" w:rsidRDefault="00DE5BAA" w:rsidP="00817EE6">
      <w:pPr>
        <w:spacing w:after="0" w:line="480" w:lineRule="auto"/>
        <w:rPr>
          <w:rFonts w:ascii="Times New Roman" w:eastAsia="Times New Roman" w:hAnsi="Times New Roman"/>
          <w:sz w:val="24"/>
          <w:lang w:val="en-IN" w:eastAsia="en-GB"/>
        </w:rPr>
      </w:pPr>
    </w:p>
    <w:p w14:paraId="401B5D45" w14:textId="77777777" w:rsidR="00817EE6" w:rsidRDefault="00817EE6" w:rsidP="00817EE6">
      <w:pPr>
        <w:spacing w:after="0" w:line="480" w:lineRule="auto"/>
        <w:rPr>
          <w:lang w:val="en-IN" w:eastAsia="en-GB"/>
        </w:rPr>
      </w:pPr>
    </w:p>
    <w:p w14:paraId="74DCA50D" w14:textId="297C52F9" w:rsidR="00F15763" w:rsidRDefault="00B018E9" w:rsidP="00B47264">
      <w:pPr>
        <w:spacing w:after="0" w:line="480" w:lineRule="auto"/>
        <w:ind w:left="720"/>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F15763">
        <w:rPr>
          <w:rFonts w:ascii="Times New Roman" w:eastAsia="Times New Roman" w:hAnsi="Times New Roman" w:cs="Times New Roman"/>
          <w:sz w:val="24"/>
          <w:szCs w:val="24"/>
          <w:lang w:val="en-IN" w:eastAsia="en-GB"/>
        </w:rPr>
        <w:t xml:space="preserve">               </w:t>
      </w:r>
      <w:r>
        <w:rPr>
          <w:rFonts w:ascii="Times New Roman" w:eastAsia="Times New Roman" w:hAnsi="Times New Roman" w:cs="Times New Roman"/>
          <w:sz w:val="24"/>
          <w:szCs w:val="24"/>
          <w:lang w:val="en-IN" w:eastAsia="en-GB"/>
        </w:rPr>
        <w:t xml:space="preserve">                     </w:t>
      </w:r>
      <w:r w:rsidR="00DF7BCB">
        <w:rPr>
          <w:rFonts w:ascii="Times New Roman" w:eastAsia="Times New Roman" w:hAnsi="Times New Roman" w:cs="Times New Roman"/>
          <w:sz w:val="24"/>
          <w:szCs w:val="24"/>
          <w:lang w:val="en-IN" w:eastAsia="en-GB"/>
        </w:rPr>
        <w:t xml:space="preserve">  </w:t>
      </w:r>
      <w:r>
        <w:rPr>
          <w:rFonts w:ascii="Times New Roman" w:eastAsia="Times New Roman" w:hAnsi="Times New Roman" w:cs="Times New Roman"/>
          <w:sz w:val="24"/>
          <w:szCs w:val="24"/>
          <w:lang w:val="en-IN" w:eastAsia="en-GB"/>
        </w:rPr>
        <w:t xml:space="preserve">  Chapter 1</w:t>
      </w:r>
    </w:p>
    <w:p w14:paraId="65C4940D" w14:textId="52393BE2" w:rsidR="00AF41B8" w:rsidRDefault="00F15763" w:rsidP="00B47264">
      <w:pPr>
        <w:spacing w:after="0" w:line="480" w:lineRule="auto"/>
        <w:ind w:left="720"/>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INTRODUCTION</w:t>
      </w:r>
    </w:p>
    <w:p w14:paraId="0D0EEE64" w14:textId="77777777" w:rsidR="00817EE6" w:rsidRPr="000708A7" w:rsidRDefault="00817EE6" w:rsidP="00B47264">
      <w:pPr>
        <w:spacing w:after="0" w:line="480" w:lineRule="auto"/>
        <w:ind w:left="720"/>
        <w:divId w:val="2079479360"/>
        <w:rPr>
          <w:rFonts w:ascii="Times New Roman" w:hAnsi="Times New Roman" w:cs="Times New Roman"/>
          <w:sz w:val="24"/>
          <w:szCs w:val="24"/>
          <w:lang w:val="en-IN" w:eastAsia="en-GB"/>
        </w:rPr>
      </w:pPr>
    </w:p>
    <w:p w14:paraId="0F7949F4" w14:textId="3B16C42C" w:rsidR="00B018E9" w:rsidRPr="00630572" w:rsidRDefault="00AF41B8" w:rsidP="00630572">
      <w:pPr>
        <w:spacing w:after="0" w:line="480" w:lineRule="auto"/>
        <w:ind w:left="360"/>
        <w:divId w:val="2079479360"/>
        <w:rPr>
          <w:rFonts w:ascii="Times New Roman" w:hAnsi="Times New Roman" w:cs="Times New Roman"/>
          <w:sz w:val="24"/>
          <w:szCs w:val="24"/>
          <w:lang w:eastAsia="en-GB"/>
        </w:rPr>
      </w:pPr>
      <w:r w:rsidRPr="00630572">
        <w:rPr>
          <w:rFonts w:ascii="Times New Roman" w:eastAsia="Times New Roman" w:hAnsi="Times New Roman" w:cs="Times New Roman"/>
          <w:sz w:val="24"/>
          <w:szCs w:val="24"/>
          <w:lang w:eastAsia="en-GB"/>
        </w:rPr>
        <w:t>Introduction: Cinema as a Mirror of the Psyche</w:t>
      </w:r>
    </w:p>
    <w:p w14:paraId="39ABC406" w14:textId="77777777" w:rsidR="00E732BB" w:rsidRDefault="00E732BB" w:rsidP="00E732BB">
      <w:pPr>
        <w:spacing w:after="0" w:line="480" w:lineRule="auto"/>
        <w:ind w:left="360"/>
        <w:divId w:val="2079479360"/>
        <w:rPr>
          <w:rFonts w:ascii="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00D143EA" w:rsidRPr="00B018E9">
        <w:rPr>
          <w:rFonts w:ascii="Times New Roman" w:eastAsia="Times New Roman" w:hAnsi="Times New Roman" w:cs="Times New Roman"/>
          <w:sz w:val="24"/>
          <w:szCs w:val="24"/>
          <w:lang w:eastAsia="en-GB"/>
        </w:rPr>
        <w:t xml:space="preserve"> </w:t>
      </w:r>
      <w:r w:rsidR="00AF41B8" w:rsidRPr="00B018E9">
        <w:rPr>
          <w:rFonts w:ascii="Times New Roman" w:eastAsia="Times New Roman" w:hAnsi="Times New Roman" w:cs="Times New Roman"/>
          <w:sz w:val="24"/>
          <w:szCs w:val="24"/>
          <w:lang w:eastAsia="en-GB"/>
        </w:rPr>
        <w:t>As a visual and narrative art form, cinema occupies a special place in our cultural understanding with its ability to entertain as well as read the subjective nature of people. Filmmakers have frequently used cinema to visually delve into the human mind as far back as the early twentieth century through exploring emotional landscapes, unconscious drives, and maintaining the tension between appearance and reality. Cinema offers a wide range of methods—through mise-en-scène, cinematography, editing, and sound design—to provide the viewer access to the peculiarly hidden and often repressed spaces within the psyche. Thus, the moving image moves from being solely an experience of spectacle and becomes a psychological surface upon which desire, fear, identity, and trauma projection and negotiation take shape.</w:t>
      </w:r>
    </w:p>
    <w:p w14:paraId="4D419351" w14:textId="47CF699F" w:rsidR="00AF41B8" w:rsidRPr="00E732BB" w:rsidRDefault="00E732BB" w:rsidP="00E732BB">
      <w:pPr>
        <w:spacing w:after="0" w:line="480" w:lineRule="auto"/>
        <w:ind w:left="360"/>
        <w:divId w:val="2079479360"/>
        <w:rPr>
          <w:rFonts w:ascii="Times New Roman" w:hAnsi="Times New Roman" w:cs="Times New Roman"/>
          <w:sz w:val="24"/>
          <w:szCs w:val="24"/>
          <w:lang w:eastAsia="en-GB"/>
        </w:rPr>
      </w:pPr>
      <w:r>
        <w:rPr>
          <w:rFonts w:ascii="Times New Roman" w:hAnsi="Times New Roman" w:cs="Times New Roman"/>
          <w:sz w:val="24"/>
          <w:szCs w:val="24"/>
          <w:lang w:eastAsia="en-GB"/>
        </w:rPr>
        <w:t xml:space="preserve">     </w:t>
      </w:r>
      <w:r w:rsidR="00AF41B8" w:rsidRPr="000708A7">
        <w:rPr>
          <w:rFonts w:ascii="Times New Roman" w:eastAsia="Times New Roman" w:hAnsi="Times New Roman" w:cs="Times New Roman"/>
          <w:sz w:val="24"/>
          <w:szCs w:val="24"/>
          <w:lang w:val="en-IN" w:eastAsia="en-GB"/>
        </w:rPr>
        <w:t>The current project addresses this complicated relationship between the cinema and the psyche, specifically focusing on psychoanalytic theory. This project considers the ways that cinema not only reflects the structures of the unconscious but also participates in forming and constructing those structures. At the centre of this project is the notion of split psyche, one of the foundational tenets of psychoanalysis which suggests that the self is never fully unified but is rather fragmented, conflicted, and bears internal divisions. This fragmentation is often the result of repression, trauma, or simply the tension between conscious intentions versus unconscious desires. In a cinematic context, this psychic tension can be represented and interstitially revealed through narrative, character construction, and symbolic imagery which draws attention to the forces that typically operate outside conscious awareness that structure and influence human behaviour.</w:t>
      </w:r>
    </w:p>
    <w:p w14:paraId="67BD616A" w14:textId="78B8896D" w:rsidR="00AF41B8" w:rsidRPr="000708A7" w:rsidRDefault="00E732BB" w:rsidP="00E732BB">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AF41B8" w:rsidRPr="000708A7">
        <w:rPr>
          <w:rFonts w:ascii="Times New Roman" w:eastAsia="Times New Roman" w:hAnsi="Times New Roman" w:cs="Times New Roman"/>
          <w:sz w:val="24"/>
          <w:szCs w:val="24"/>
          <w:lang w:val="en-IN" w:eastAsia="en-GB"/>
        </w:rPr>
        <w:t>The basis of this project will consider how the cinematic form is a way to express psychic fragmentation and construct subjectivity. I will do this using the psychoanalytic concepts of Sigmund Freud and Jacques Lacan. As they are foundational in examining how identity is formed and lives within latent contradictions, as well as repression, desire, and the unconscious, it makes sense to mix Nicmala Kahn’s thinking on fragmented subjects and the nature of both the process of construction and fragmentation within the psyche with Freudian and Lacanian psychoanalytic concepts. Freud's concepts of the unconscious, repression, and 'the return of the repressed', as well as the 'death drive' will continue to shed light on the inner contradictions and destructive tendencies within human action and paradigms of thought, behaviour, and culture. Lacan's incorporation of language and structure-based versions of Freudianism, especially the concepts of the mirror stage, the Imaginary, Symbolic, and Real orders, and the gaze will also be essential in addressing how subjectivity is deconstructed and reconstituted in cultural texts.</w:t>
      </w:r>
    </w:p>
    <w:p w14:paraId="674F1B4A" w14:textId="1BC3A983" w:rsidR="00AF41B8" w:rsidRPr="000708A7" w:rsidRDefault="00E732BB" w:rsidP="00E732BB">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This psychoanalytical stance becomes particularly fruitful when examining modes of cinema as it engages spectators in processes of identification, desire and projection. The screen becomes a kind of mirror, a place where viewers unconsciously work through their tension while engaged in the tensions of characters. Often, this split captures a representation of the divided self, inviting consideration of the split on which the subject is based. The split psyche—the fragmented, unstable sense of self—is not simply a pure theoretical concept, it is a theme and structure that exists in film with great consistency. Characters continuously appear divided with competing identities, memory denial, and unconscious forces acting against conscious will.</w:t>
      </w:r>
    </w:p>
    <w:p w14:paraId="60D6C26B" w14:textId="641E8D05" w:rsidR="00AF41B8" w:rsidRPr="000708A7" w:rsidRDefault="00E732BB" w:rsidP="00E732BB">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FB0CB2">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In this study, I will focus on two of these cinematic texts: </w:t>
      </w:r>
      <w:r w:rsidR="00AF41B8" w:rsidRPr="00026955">
        <w:rPr>
          <w:rFonts w:ascii="Times New Roman" w:eastAsia="Times New Roman" w:hAnsi="Times New Roman" w:cs="Times New Roman"/>
          <w:i/>
          <w:iCs/>
          <w:sz w:val="24"/>
          <w:szCs w:val="24"/>
          <w:lang w:val="en-IN" w:eastAsia="en-GB"/>
        </w:rPr>
        <w:t xml:space="preserve">The Truman Show </w:t>
      </w:r>
      <w:r w:rsidR="00AF41B8" w:rsidRPr="000708A7">
        <w:rPr>
          <w:rFonts w:ascii="Times New Roman" w:eastAsia="Times New Roman" w:hAnsi="Times New Roman" w:cs="Times New Roman"/>
          <w:sz w:val="24"/>
          <w:szCs w:val="24"/>
          <w:lang w:val="en-IN" w:eastAsia="en-GB"/>
        </w:rPr>
        <w:t xml:space="preserve">(1998) directed by Peter Weir, and </w:t>
      </w:r>
      <w:r w:rsidR="00AF41B8" w:rsidRPr="00026955">
        <w:rPr>
          <w:rFonts w:ascii="Times New Roman" w:eastAsia="Times New Roman" w:hAnsi="Times New Roman" w:cs="Times New Roman"/>
          <w:i/>
          <w:iCs/>
          <w:sz w:val="24"/>
          <w:szCs w:val="24"/>
          <w:lang w:val="en-IN" w:eastAsia="en-GB"/>
        </w:rPr>
        <w:t xml:space="preserve">Black Swan </w:t>
      </w:r>
      <w:r w:rsidR="00AF41B8" w:rsidRPr="000708A7">
        <w:rPr>
          <w:rFonts w:ascii="Times New Roman" w:eastAsia="Times New Roman" w:hAnsi="Times New Roman" w:cs="Times New Roman"/>
          <w:sz w:val="24"/>
          <w:szCs w:val="24"/>
          <w:lang w:val="en-IN" w:eastAsia="en-GB"/>
        </w:rPr>
        <w:t xml:space="preserve">(2010) directed by Darren Aronofsky. Though these </w:t>
      </w:r>
      <w:r w:rsidR="00AF41B8" w:rsidRPr="000708A7">
        <w:rPr>
          <w:rFonts w:ascii="Times New Roman" w:eastAsia="Times New Roman" w:hAnsi="Times New Roman" w:cs="Times New Roman"/>
          <w:sz w:val="24"/>
          <w:szCs w:val="24"/>
          <w:lang w:val="en-IN" w:eastAsia="en-GB"/>
        </w:rPr>
        <w:lastRenderedPageBreak/>
        <w:t>films are different in space and tone, both films investigate the internal conflicts of the lead protagonists grappling with questions of reality, identity, and selfhood.</w:t>
      </w:r>
    </w:p>
    <w:p w14:paraId="29ED693A" w14:textId="784D2689" w:rsidR="00AF41B8" w:rsidRPr="000708A7" w:rsidRDefault="00FB0CB2" w:rsidP="00FB0CB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i/>
          <w:iCs/>
          <w:sz w:val="24"/>
          <w:szCs w:val="24"/>
          <w:lang w:val="en-IN" w:eastAsia="en-GB"/>
        </w:rPr>
        <w:t xml:space="preserve">     </w:t>
      </w:r>
      <w:r w:rsidR="00AF41B8" w:rsidRPr="00026955">
        <w:rPr>
          <w:rFonts w:ascii="Times New Roman" w:eastAsia="Times New Roman" w:hAnsi="Times New Roman" w:cs="Times New Roman"/>
          <w:i/>
          <w:iCs/>
          <w:sz w:val="24"/>
          <w:szCs w:val="24"/>
          <w:lang w:val="en-IN" w:eastAsia="en-GB"/>
        </w:rPr>
        <w:t xml:space="preserve">The Truman Show </w:t>
      </w:r>
      <w:r w:rsidR="00AF41B8" w:rsidRPr="000708A7">
        <w:rPr>
          <w:rFonts w:ascii="Times New Roman" w:eastAsia="Times New Roman" w:hAnsi="Times New Roman" w:cs="Times New Roman"/>
          <w:sz w:val="24"/>
          <w:szCs w:val="24"/>
          <w:lang w:val="en-IN" w:eastAsia="en-GB"/>
        </w:rPr>
        <w:t xml:space="preserve">offers a story about a man who is unknowingly composed and observed in a staged version of life, providing fascinating examples of agency, authenticity, and the Other's gaze. </w:t>
      </w:r>
      <w:r w:rsidR="00AF41B8" w:rsidRPr="00026955">
        <w:rPr>
          <w:rFonts w:ascii="Times New Roman" w:eastAsia="Times New Roman" w:hAnsi="Times New Roman" w:cs="Times New Roman"/>
          <w:i/>
          <w:iCs/>
          <w:sz w:val="24"/>
          <w:szCs w:val="24"/>
          <w:lang w:val="en-IN" w:eastAsia="en-GB"/>
        </w:rPr>
        <w:t xml:space="preserve">Black Swan </w:t>
      </w:r>
      <w:r w:rsidR="00AF41B8" w:rsidRPr="000708A7">
        <w:rPr>
          <w:rFonts w:ascii="Times New Roman" w:eastAsia="Times New Roman" w:hAnsi="Times New Roman" w:cs="Times New Roman"/>
          <w:sz w:val="24"/>
          <w:szCs w:val="24"/>
          <w:lang w:val="en-IN" w:eastAsia="en-GB"/>
        </w:rPr>
        <w:t>tells the story of a ballerina who breaks down psychologically in her pursuit of perfection and confronts her double and suppressed desires, as she ultimately merges art and madness in self-destructive behaviour. Both films exemplify and underscore psychoanalytic concerns such as the tenuousness of self, the conflict between inner and outer worlds, and the destabilising consequences of desire and repression.</w:t>
      </w:r>
    </w:p>
    <w:p w14:paraId="13EA8E32" w14:textId="08ED4BB6" w:rsidR="00AF41B8" w:rsidRPr="000708A7" w:rsidRDefault="00FB0CB2" w:rsidP="00FB0CB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This project looks through a psychoanalytic lens to develop a deeper understanding of how cinema constructs and deconstructs subjectivity. It will explain how narrative, character, and visual signifiers work to reflect the tension of the divided psyche, and how film operates as a medium for psychic projection and recognition. This study furthers understanding of these two essential films and contributes to a dialogue about psychoanalysis in film theory, as well as to an ongoing cultural preoccupation with the fractured nature of human identity.</w:t>
      </w:r>
    </w:p>
    <w:p w14:paraId="31088D05" w14:textId="3597EDBA" w:rsidR="00AF41B8" w:rsidRPr="000708A7" w:rsidRDefault="00FB0CB2" w:rsidP="00FB0CB2">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primary focus of this project is to understand the way cinema embodies the psychoanalytic notion of the divided psyche, specifically through the lens of fragmented subjectivity, repressed desire, and unconscious conflict. Using relevant psychoanalytic theory, especially from Freud and Lacan, the project aims to examine how selected films represent characters that are internally divided and psychologically displaced. First, it is important to make clear that the films considered here, </w:t>
      </w:r>
      <w:r w:rsidR="00AF41B8" w:rsidRPr="00DC79F7">
        <w:rPr>
          <w:rFonts w:ascii="Times New Roman" w:eastAsia="Times New Roman" w:hAnsi="Times New Roman" w:cs="Times New Roman"/>
          <w:i/>
          <w:iCs/>
          <w:sz w:val="24"/>
          <w:szCs w:val="24"/>
          <w:lang w:val="en-IN" w:eastAsia="en-GB"/>
        </w:rPr>
        <w:t xml:space="preserve">The Truman Show </w:t>
      </w:r>
      <w:r w:rsidR="00AF41B8" w:rsidRPr="000708A7">
        <w:rPr>
          <w:rFonts w:ascii="Times New Roman" w:eastAsia="Times New Roman" w:hAnsi="Times New Roman" w:cs="Times New Roman"/>
          <w:sz w:val="24"/>
          <w:szCs w:val="24"/>
          <w:lang w:val="en-IN" w:eastAsia="en-GB"/>
        </w:rPr>
        <w:t xml:space="preserve">and </w:t>
      </w:r>
      <w:r w:rsidR="00AF41B8" w:rsidRPr="00DC79F7">
        <w:rPr>
          <w:rFonts w:ascii="Times New Roman" w:eastAsia="Times New Roman" w:hAnsi="Times New Roman" w:cs="Times New Roman"/>
          <w:i/>
          <w:iCs/>
          <w:sz w:val="24"/>
          <w:szCs w:val="24"/>
          <w:lang w:val="en-IN" w:eastAsia="en-GB"/>
        </w:rPr>
        <w:t xml:space="preserve">Black Swan, </w:t>
      </w:r>
      <w:r w:rsidR="00AF41B8" w:rsidRPr="000708A7">
        <w:rPr>
          <w:rFonts w:ascii="Times New Roman" w:eastAsia="Times New Roman" w:hAnsi="Times New Roman" w:cs="Times New Roman"/>
          <w:sz w:val="24"/>
          <w:szCs w:val="24"/>
          <w:lang w:val="en-IN" w:eastAsia="en-GB"/>
        </w:rPr>
        <w:t>are more than stories of personal battles; they are complex constructions of cinema that externalise inner psychic realities and make them observable, tangible, and symbolised. Therefore, this study will analyse the films’ narratives, visual themes, and thematic structure to follow how the identity is produced, fractured, and ultimately destroyed.</w:t>
      </w:r>
    </w:p>
    <w:p w14:paraId="3016B7E8" w14:textId="2CB8561D" w:rsidR="00AF41B8" w:rsidRPr="000708A7" w:rsidRDefault="00FB0CB2" w:rsidP="00FB0CB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0E434A">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foundation for this project rests on the belief that psychoanalysis provides a robust critical vocabulary for grappling with the complexities of the cinematic subject. In particular, the discussion of repression, the unconscious, the mirror stage, the death drive, and the gaze, will allow for analyses that will explore the psychoanalytical processes behind character and plot development. These psychoanalytical themes will not be understood in a strictly interpretative fashion, but as the conceptualising of cinema itself as a representation of psychic life. Each film acts as a dream screen wherein the unconscious, fantasies, conflict, and anxieties of its characters are 'staged,' enabling the viewer and the character to confront the figural blocks that make up the hidden realities of their selfhood.</w:t>
      </w:r>
    </w:p>
    <w:p w14:paraId="729A16DF" w14:textId="55E1D9B1" w:rsidR="00AF41B8" w:rsidRPr="000708A7" w:rsidRDefault="000E434A" w:rsidP="000E434A">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project also addresses the broader cultural relevance of these representations. In an era marked by increasing surveillance, media saturation, and pressure toward perfection and performativity, films like </w:t>
      </w:r>
      <w:r w:rsidR="00AF41B8" w:rsidRPr="00DC79F7">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DC79F7">
        <w:rPr>
          <w:rFonts w:ascii="Times New Roman" w:eastAsia="Times New Roman" w:hAnsi="Times New Roman" w:cs="Times New Roman"/>
          <w:i/>
          <w:iCs/>
          <w:sz w:val="24"/>
          <w:szCs w:val="24"/>
          <w:lang w:val="en-IN" w:eastAsia="en-GB"/>
        </w:rPr>
        <w:t xml:space="preserve">Black Swan </w:t>
      </w:r>
      <w:r w:rsidR="00AF41B8" w:rsidRPr="000708A7">
        <w:rPr>
          <w:rFonts w:ascii="Times New Roman" w:eastAsia="Times New Roman" w:hAnsi="Times New Roman" w:cs="Times New Roman"/>
          <w:sz w:val="24"/>
          <w:szCs w:val="24"/>
          <w:lang w:val="en-IN" w:eastAsia="en-GB"/>
        </w:rPr>
        <w:t xml:space="preserve">speak directly to contemporary experiences of alienation and self-fragmentation. Truman’s meticulously controlled environment, shaped entirely by the gaze of an omniscient media apparatus, reflects modern concerns about visibility, authenticity, and autonomy. In contrast, Nina’s descent into madness in </w:t>
      </w:r>
      <w:r w:rsidR="00AF41B8" w:rsidRPr="00D203CF">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reveals the destructive power of repressed desire, internalised expectations, and the pursuit of an unattainable ideal self. Both films, though distinct in genre and narrative style, dramatise the psychological cost of living under constant pressure to conform to an external image or role.</w:t>
      </w:r>
    </w:p>
    <w:p w14:paraId="1C6C4FD1" w14:textId="083F116A" w:rsidR="00AF41B8" w:rsidRPr="000708A7" w:rsidRDefault="000E434A" w:rsidP="000E434A">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scope of this study is therefore twofold: on one hand, it conducts a close psychoanalytic reading of each film, tracing how theoretical concepts are embedded within character psychology, plot progression, and visual language; on the other, it situates these cinematic representations within a broader framework of subjectivity, performance, and control in contemporary culture. This analysis will, not only compare the films' treatment of </w:t>
      </w:r>
      <w:r w:rsidR="00AF41B8" w:rsidRPr="000708A7">
        <w:rPr>
          <w:rFonts w:ascii="Times New Roman" w:eastAsia="Times New Roman" w:hAnsi="Times New Roman" w:cs="Times New Roman"/>
          <w:sz w:val="24"/>
          <w:szCs w:val="24"/>
          <w:lang w:val="en-IN" w:eastAsia="en-GB"/>
        </w:rPr>
        <w:lastRenderedPageBreak/>
        <w:t>fragmented identity, but will demonstrate how each protagonist's journey serves as a psychoanalytic allegory of the divided self.</w:t>
      </w:r>
    </w:p>
    <w:p w14:paraId="023EC07F" w14:textId="67287E32" w:rsidR="00AF41B8" w:rsidRPr="000708A7" w:rsidRDefault="000E434A" w:rsidP="000E434A">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selection of </w:t>
      </w:r>
      <w:r w:rsidR="00AF41B8" w:rsidRPr="00D203CF">
        <w:rPr>
          <w:rFonts w:ascii="Times New Roman" w:eastAsia="Times New Roman" w:hAnsi="Times New Roman" w:cs="Times New Roman"/>
          <w:i/>
          <w:iCs/>
          <w:sz w:val="24"/>
          <w:szCs w:val="24"/>
          <w:lang w:val="en-IN" w:eastAsia="en-GB"/>
        </w:rPr>
        <w:t>The Truman Show a</w:t>
      </w:r>
      <w:r w:rsidR="00AF41B8" w:rsidRPr="000708A7">
        <w:rPr>
          <w:rFonts w:ascii="Times New Roman" w:eastAsia="Times New Roman" w:hAnsi="Times New Roman" w:cs="Times New Roman"/>
          <w:sz w:val="24"/>
          <w:szCs w:val="24"/>
          <w:lang w:val="en-IN" w:eastAsia="en-GB"/>
        </w:rPr>
        <w:t xml:space="preserve">nd </w:t>
      </w:r>
      <w:r w:rsidR="00AF41B8" w:rsidRPr="00D203CF">
        <w:rPr>
          <w:rFonts w:ascii="Times New Roman" w:eastAsia="Times New Roman" w:hAnsi="Times New Roman" w:cs="Times New Roman"/>
          <w:i/>
          <w:iCs/>
          <w:sz w:val="24"/>
          <w:szCs w:val="24"/>
          <w:lang w:val="en-IN" w:eastAsia="en-GB"/>
        </w:rPr>
        <w:t>Black Swan i</w:t>
      </w:r>
      <w:r w:rsidR="00AF41B8" w:rsidRPr="000708A7">
        <w:rPr>
          <w:rFonts w:ascii="Times New Roman" w:eastAsia="Times New Roman" w:hAnsi="Times New Roman" w:cs="Times New Roman"/>
          <w:sz w:val="24"/>
          <w:szCs w:val="24"/>
          <w:lang w:val="en-IN" w:eastAsia="en-GB"/>
        </w:rPr>
        <w:t>s also strategic and deliberate. These films provide exactly the right and complementary case studies to analyse the split psyche.</w:t>
      </w:r>
      <w:r w:rsidR="00AF41B8" w:rsidRPr="00D203CF">
        <w:rPr>
          <w:rFonts w:ascii="Times New Roman" w:eastAsia="Times New Roman" w:hAnsi="Times New Roman" w:cs="Times New Roman"/>
          <w:i/>
          <w:iCs/>
          <w:sz w:val="24"/>
          <w:szCs w:val="24"/>
          <w:lang w:val="en-IN" w:eastAsia="en-GB"/>
        </w:rPr>
        <w:t xml:space="preserve"> The Truman Show</w:t>
      </w:r>
      <w:r w:rsidR="00AF41B8" w:rsidRPr="000708A7">
        <w:rPr>
          <w:rFonts w:ascii="Times New Roman" w:eastAsia="Times New Roman" w:hAnsi="Times New Roman" w:cs="Times New Roman"/>
          <w:sz w:val="24"/>
          <w:szCs w:val="24"/>
          <w:lang w:val="en-IN" w:eastAsia="en-GB"/>
        </w:rPr>
        <w:t xml:space="preserve"> depicts a protagonist whose experience of reality and selfhood is determined by: surveillance of her life, manipulation of her decisions and perception, and gradual introduction of truth to her experience. While </w:t>
      </w:r>
      <w:r w:rsidR="00AF41B8" w:rsidRPr="00A04D0B">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is the ideal text to apply Lacan's theories of the symbolic order, the gaze, and the mirror stage, </w:t>
      </w:r>
      <w:r w:rsidR="00AF41B8" w:rsidRPr="00A04D0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addresses the unconscious drives, the disturbing bodily anxiety of the self, and the uncanny double, most closely felt through the Freudian concepts of repression, the uncanny, and the death drive. Together, these texts represent a multifaceted picture of psychoanalytic subjectivity that exists onscreen.</w:t>
      </w:r>
    </w:p>
    <w:p w14:paraId="3C6B8B20" w14:textId="3DA8F3B4" w:rsidR="00AF41B8" w:rsidRPr="000708A7" w:rsidRDefault="000E434A" w:rsidP="000E434A">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By bringing these two cinematic worlds into conversation through the lens of psychoanalysis, this study will demonstrate how film can be both a symptom and a place of contemplation for the psychological divisions that attempt to diagonalise human experience. It emphasises the importance of a psychoanalytic understanding of films and gatekeeping, and, more importantly, the underlying Shame circuits of cultural production and individual identity in a fractured and mediated world.</w:t>
      </w:r>
    </w:p>
    <w:p w14:paraId="168E3A84" w14:textId="2D9D2E32" w:rsidR="00AF41B8" w:rsidRPr="000708A7" w:rsidRDefault="000E434A" w:rsidP="000E434A">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This research is firmly grounded in the psychoanalytic traditions of Sigmund Freud and Jacques Lacan, who are both helpful theorists for understanding processes such as the formation, misrepresentation, and dismantling of the self. While they were writing from different historical and intellectual matrices, both theorists fashion in different work of their different works that the human subject is always divided, shaped unconsciously, and positioned in complicated structures of relations. In engaging with </w:t>
      </w:r>
      <w:r w:rsidR="00AF41B8" w:rsidRPr="00A04D0B">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A04D0B">
        <w:rPr>
          <w:rFonts w:ascii="Times New Roman" w:eastAsia="Times New Roman" w:hAnsi="Times New Roman" w:cs="Times New Roman"/>
          <w:i/>
          <w:iCs/>
          <w:sz w:val="24"/>
          <w:szCs w:val="24"/>
          <w:lang w:val="en-IN" w:eastAsia="en-GB"/>
        </w:rPr>
        <w:t xml:space="preserve">Black Swan, </w:t>
      </w:r>
      <w:r w:rsidR="00AF41B8" w:rsidRPr="000708A7">
        <w:rPr>
          <w:rFonts w:ascii="Times New Roman" w:eastAsia="Times New Roman" w:hAnsi="Times New Roman" w:cs="Times New Roman"/>
          <w:sz w:val="24"/>
          <w:szCs w:val="24"/>
          <w:lang w:val="en-IN" w:eastAsia="en-GB"/>
        </w:rPr>
        <w:t xml:space="preserve">the analysis will directly use those theorists' concepts to demonstrate how the </w:t>
      </w:r>
      <w:r w:rsidR="00AF41B8" w:rsidRPr="000708A7">
        <w:rPr>
          <w:rFonts w:ascii="Times New Roman" w:eastAsia="Times New Roman" w:hAnsi="Times New Roman" w:cs="Times New Roman"/>
          <w:sz w:val="24"/>
          <w:szCs w:val="24"/>
          <w:lang w:val="en-IN" w:eastAsia="en-GB"/>
        </w:rPr>
        <w:lastRenderedPageBreak/>
        <w:t>filmic form becomes a medium for the exploration of intrapsychic contradictions and identity crises.</w:t>
      </w:r>
    </w:p>
    <w:p w14:paraId="69679FEF" w14:textId="49653AA9" w:rsidR="00AF41B8" w:rsidRPr="00096B6A" w:rsidRDefault="00F01449" w:rsidP="00F01449">
      <w:pPr>
        <w:spacing w:after="0" w:line="480" w:lineRule="auto"/>
        <w:divId w:val="2079479360"/>
        <w:rPr>
          <w:rFonts w:ascii="Times New Roman" w:hAnsi="Times New Roman" w:cs="Times New Roman"/>
          <w:i/>
          <w:iCs/>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idea of the unconscious is at the core of Freudian psychoanalysis as a repository of repressed desires, memories, and drives that remain outside consciousness. Freud maintained that people were propelled by forces of which they had no conscious awareness, and suggested that repression was central to developing an identity, and to personality, behaviour, and neurosis. The return of the repressed could occur in various ways: dreams, slips of the tongue, symptoms and - in the case of moving images - narrative disruption, visual symbolism, and fragmentation of character. Freud's idea of the death drive (Thanatos) is that humans are driven to self-destruction and return to an inorganic state, and this is particularly relevant to </w:t>
      </w:r>
      <w:r w:rsidR="00AF41B8" w:rsidRPr="00096B6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about the protagonist's quest for artistic perfection culminating in a disintegration of psychological health - and death. The uncanny - a strange sense of familiarity resulting from the return of repressed material - will help inform the reading of doubling in the text, hallucinations and bodily distortion in </w:t>
      </w:r>
      <w:r w:rsidR="00AF41B8" w:rsidRPr="00096B6A">
        <w:rPr>
          <w:rFonts w:ascii="Times New Roman" w:eastAsia="Times New Roman" w:hAnsi="Times New Roman" w:cs="Times New Roman"/>
          <w:i/>
          <w:iCs/>
          <w:sz w:val="24"/>
          <w:szCs w:val="24"/>
          <w:lang w:val="en-IN" w:eastAsia="en-GB"/>
        </w:rPr>
        <w:t>Black Swan.</w:t>
      </w:r>
    </w:p>
    <w:p w14:paraId="476F86B0" w14:textId="167D954C"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Following Freud, Jacques Lacan rethought psychoanalysis in the context of structural linguistics and theoretical / post-structuralist application. Lacan's work represents a more complex and symbolic view of subjectivity than Freud presented, and it is particularly useful once we examine Lacan's three navigable areas of the Imaginary, Symbolic and Real. The Imaginary represents the world of images, illusions and identifications - beginning when we first encounter our image during the mirror stage which Lacan identifies as the place in human development where we appear to (mis) recognise ourselves as the full representation of ourselves, by identifying with the reflection that is not us. Even this recognition is alienating - we follow both "self" and "other." The Symbolic is the order of language, social systems, law and authority, which is the area of one's identity and social existence one must enter to be a fully functioning person in culture; while being limited and cut off from the </w:t>
      </w:r>
      <w:r w:rsidR="00AF41B8" w:rsidRPr="000708A7">
        <w:rPr>
          <w:rFonts w:ascii="Times New Roman" w:eastAsia="Times New Roman" w:hAnsi="Times New Roman" w:cs="Times New Roman"/>
          <w:sz w:val="24"/>
          <w:szCs w:val="24"/>
          <w:lang w:val="en-IN" w:eastAsia="en-GB"/>
        </w:rPr>
        <w:lastRenderedPageBreak/>
        <w:t>original desires one had at the start of the developmental process. The Real, in Lacan's sense, is the realm of whatever, whenever, whoever cannot be identifiable, symbolised, or represented; a rupture and excess that cannot be re-integrated into the imaginary-symbolic "orders" of meaning.</w:t>
      </w:r>
    </w:p>
    <w:p w14:paraId="1C8EF93D" w14:textId="1F1D753A"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Lacan's thinking is especially useful to use as a theory of interpretation to analyse </w:t>
      </w:r>
      <w:r w:rsidR="00AF41B8" w:rsidRPr="00096B6A">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where Truman's existence takes place entirely on a symbolic structure - this is a structure created and more importantly, managed by a media-driven world. Truman's development of self-awareness parallels a Lacanian movement from the Imaginary identification with his life and surroundings, toward a destabilising encounter with the Real: the realisation of his own constructed existence. As previously discussed, gaze will be utilised to examine the conditions of Truman's surveillance, and how it influences his subjectivity. It is worth noting that, unlike the gaze of cinema conceived in classical film theory (i.e., Mulvey's male gaze), Lacan's gaze does not refer to simply who is looking, but rather the subject's awareness of being looked at, and the disturbing conditions that accompany that awareness. Truman is thus not only an object of gaze, but a subject who is beginning to be aware of the structures that are producing and limiting his own identity.</w:t>
      </w:r>
    </w:p>
    <w:p w14:paraId="33FC50D5" w14:textId="1D6E5C00"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This theoretical framework provides the basis for the methodology of this project, which will consist of close textual and visual analysis of the films in the sample. The close textual and visual analysis will foreground consideration of the narrative structure, character development, mise-en-scène, cinematic style, and symbolic themes to ascertain how psychoanalytic concepts are situated and constructed in the films. The analysis will also focus on key scenes concerning their psychological implications, the symbolic imagery and functions - revealing how narrative accounts for and embodies the fractured psyche.</w:t>
      </w:r>
    </w:p>
    <w:p w14:paraId="678539BB" w14:textId="50B00608"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It is important to clarify that the purpose of this method will not be to unearth and impose theory on film, but to allow psychoanalytic theory to operate as a lens through which the </w:t>
      </w:r>
      <w:r w:rsidR="00AF41B8" w:rsidRPr="000708A7">
        <w:rPr>
          <w:rFonts w:ascii="Times New Roman" w:eastAsia="Times New Roman" w:hAnsi="Times New Roman" w:cs="Times New Roman"/>
          <w:sz w:val="24"/>
          <w:szCs w:val="24"/>
          <w:lang w:val="en-IN" w:eastAsia="en-GB"/>
        </w:rPr>
        <w:lastRenderedPageBreak/>
        <w:t xml:space="preserve">latent meanings, unconscious conflicts, and symbolic structures of unconscious representation can be revealed. In both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154E12">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the protagonists travel psychological journeys that are not only personal, but also allegorical - as each represents a form of self-confrontation with the split self. The lens presented here allows for a view of cinematic techniques as more than simply aesthetic choices; they can be seen as phenomenological expressions of internal psychic processes as witnessed in film—a way of revealing the unconscious that is not simply thematically present in film but operating within the film's construction. The psychoanalytic approach employed, as implied, takes an interdisciplinary perspective by drawing on elements of classical psychoanalysis as well as film theory while coming from a history of cultural analysis that situates art not simply as a form of reflecting the psyche, but as a field of performance and re-performing of its organisation. Ultimately, the intention is to demonstrate how the formal and narrative processes of cinema can represent the dynamics of the split psyche, therefore making visible the previously invisible and animating the formless energies of the unconscious in cinematic instantiation.</w:t>
      </w:r>
    </w:p>
    <w:p w14:paraId="7D049E36" w14:textId="0D278055"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This project contains five chapters, each of which relies on the last, and incrementally building engagement with psychoanalytical theory and its filmic expression in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The chapters are presented in order to work through a theoretical groundwork to applied analysis, and a reflective conclusion synthesizes understanding which emerged through the study.</w:t>
      </w:r>
    </w:p>
    <w:p w14:paraId="3536714F" w14:textId="21790A90"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first chapter, the Introduction, establishes the conceptual basis of the project. It presents the main research concern which focuses on the literary portrayal of the split psyche in terms of psychoanalytic theory, It explains the implications of this inquiry, the theoretical framework established in this project, it justifies the choice of two films, and presents a map </w:t>
      </w:r>
      <w:r w:rsidR="00AF41B8" w:rsidRPr="000708A7">
        <w:rPr>
          <w:rFonts w:ascii="Times New Roman" w:eastAsia="Times New Roman" w:hAnsi="Times New Roman" w:cs="Times New Roman"/>
          <w:sz w:val="24"/>
          <w:szCs w:val="24"/>
          <w:lang w:val="en-IN" w:eastAsia="en-GB"/>
        </w:rPr>
        <w:lastRenderedPageBreak/>
        <w:t>of the subsequent chapters. This chapter foregrounds the contributions of Freud and Lacan, establishing the intellectual spheres within which the analyses are conducted.</w:t>
      </w:r>
    </w:p>
    <w:p w14:paraId="04A5A890" w14:textId="357E25D3" w:rsidR="00AF41B8" w:rsidRPr="000708A7" w:rsidRDefault="00F01449" w:rsidP="00F0144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D65D1F">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Chapter Two is the Theory Chapter, which provides detailed and in-depth information on the concepts related to psychoanalytic theory in this study. It explores various psychoanalytic concepts, including Freud’s theories of the unconscious, repression, the uncanny, the death drive, and Lacan’s ideas of the mirror stage, the gaze, and the symbolic/imaginary/real registers. The Theory Chapter acts as the conceptual foundation of this project and offers the tools for analysing the films in this study. It will also contextualise theory about the wider scholarship on psychoanalytic film criticism through various key texts that have shaped this area of scholarship.</w:t>
      </w:r>
    </w:p>
    <w:p w14:paraId="62404D04" w14:textId="3881CC85" w:rsidR="00AF41B8" w:rsidRPr="000708A7" w:rsidRDefault="00D65D1F" w:rsidP="00D65D1F">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Chapter three centres on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considers how the film constructs and critiques subjectivity through surveillance, media, and artificial environments. It reveals how Truman's identity is constructed and limited by the symbolic order of the media apparatus, as well as how his awakening to that order unfolds as an imperfect psychoanalytic process of self-recognition. Particular focus is given to Lacan's concept of the gaze, the mirror stage, and the relationship between the symbolic and the real. The chapter argues that Truman's exit is not just a physical form of exit, it is a psychic exit—a movement toward engagement with the Real and toward a potential for genuine subjectivity.</w:t>
      </w:r>
    </w:p>
    <w:p w14:paraId="57D76ED7" w14:textId="1C1A7ABF" w:rsidR="00AF41B8" w:rsidRPr="000708A7" w:rsidRDefault="00D65D1F" w:rsidP="00D65D1F">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fourth chapter shifts to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providing a psychoanalytic reading of repression and doubling, and the death drive, in the text of Nina's madness. Utilising Freudian theory as a guiding framework, the chapter reflects on how repressed desires and bodily anxieties, combined with the terrors of perfectionism, produce fragmentation in the psyche. The double is interpreted as a hyperkinetic manifestation of the uncanny, or an externalisation of the repressed elements of Nina's psyche. The chapter investigates the film's visual and symbolic </w:t>
      </w:r>
      <w:r w:rsidR="00AF41B8" w:rsidRPr="000708A7">
        <w:rPr>
          <w:rFonts w:ascii="Times New Roman" w:eastAsia="Times New Roman" w:hAnsi="Times New Roman" w:cs="Times New Roman"/>
          <w:sz w:val="24"/>
          <w:szCs w:val="24"/>
          <w:lang w:val="en-IN" w:eastAsia="en-GB"/>
        </w:rPr>
        <w:lastRenderedPageBreak/>
        <w:t>language to follow the psychological arc from self-regulation to dissipation, revelling in the death drive's grasp, double consciousness at the impossible moment of wholeness.</w:t>
      </w:r>
    </w:p>
    <w:p w14:paraId="7EC40684" w14:textId="7C0CA2BF" w:rsidR="00AF41B8" w:rsidRPr="000708A7" w:rsidRDefault="00D65D1F" w:rsidP="00D65D1F">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last and fifth chapter consists of the conclusion. This will provide a synthesis of the research in the previous chapters and demonstrate the different but similar ways the films examined articulate the psychic division central to the human condition. The conclusion will return to the major psychoanalytic notions presented—the notion of repression, the unconscious, split identities, and the unconscious gaze— and demonstrate how these are embodied in the films and are presented in the films through artistic practice. It will also discuss the broader implications suggested by the research; that contemporary cinema is yet still, as an organic cultural form, an important space for engaging with subjectivity as it unfolds in the circulation and displacement of modern subjectivities.</w:t>
      </w:r>
    </w:p>
    <w:p w14:paraId="68F529F0" w14:textId="77777777" w:rsidR="00D65D1F" w:rsidRDefault="00D65D1F" w:rsidP="00D65D1F">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chapter structure of this thesis moved from theory, to a detailed reading of these films, to ultimately a psychoanalytical reading of the warping, rupturing and splitting psychic aspects of cinema. Each chapter offered a different illumination of the dividual and split psyche while allowing a multi-layered reading of how identity is formed, broken and exposed through the visual medium of documentary cinema.</w:t>
      </w:r>
    </w:p>
    <w:p w14:paraId="303D0350" w14:textId="6D26BE42" w:rsidR="00AF41B8" w:rsidRPr="00354F13" w:rsidRDefault="00354F13" w:rsidP="00406F2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406F2E">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Ultimately, this project will not simply apply theory to film in a mechanical way, but consider how film—with its formal language, narrative structure, and visual imagery—engages the unconscious, embodies the fragmented self, and illustrates the very psychic conflicts that form the basis of human experience. In doing so, it will uphold the contemporary relevance of psychoanalytic theory in film studies and encourage the reader to view cinema not just as a cultural object, but as a representation of the mind.</w:t>
      </w:r>
    </w:p>
    <w:p w14:paraId="13C46AEF" w14:textId="77777777" w:rsidR="00CD23FA" w:rsidRDefault="00CD23FA" w:rsidP="00354F13">
      <w:pPr>
        <w:spacing w:after="0" w:line="480" w:lineRule="auto"/>
        <w:divId w:val="2079479360"/>
        <w:rPr>
          <w:rFonts w:ascii="Times New Roman" w:eastAsia="Times New Roman" w:hAnsi="Times New Roman" w:cs="Times New Roman"/>
          <w:sz w:val="24"/>
          <w:szCs w:val="24"/>
          <w:lang w:val="en-IN" w:eastAsia="en-GB"/>
        </w:rPr>
      </w:pPr>
    </w:p>
    <w:p w14:paraId="64F30C11" w14:textId="77777777" w:rsidR="00354F13" w:rsidRDefault="00354F13" w:rsidP="00354F13">
      <w:pPr>
        <w:spacing w:after="0" w:line="480" w:lineRule="auto"/>
        <w:divId w:val="2079479360"/>
        <w:rPr>
          <w:rFonts w:ascii="Times New Roman" w:eastAsia="Times New Roman" w:hAnsi="Times New Roman" w:cs="Times New Roman"/>
          <w:sz w:val="24"/>
          <w:szCs w:val="24"/>
          <w:lang w:val="en-IN" w:eastAsia="en-GB"/>
        </w:rPr>
      </w:pPr>
    </w:p>
    <w:p w14:paraId="1B95DF75" w14:textId="77777777" w:rsidR="00CD23FA" w:rsidRPr="000708A7" w:rsidRDefault="00CD23FA" w:rsidP="00630572">
      <w:pPr>
        <w:spacing w:after="0" w:line="480" w:lineRule="auto"/>
        <w:divId w:val="2079479360"/>
        <w:rPr>
          <w:rFonts w:ascii="Times New Roman" w:hAnsi="Times New Roman" w:cs="Times New Roman"/>
          <w:sz w:val="24"/>
          <w:szCs w:val="24"/>
          <w:lang w:val="en-IN" w:eastAsia="en-GB"/>
        </w:rPr>
      </w:pPr>
    </w:p>
    <w:p w14:paraId="22728F09" w14:textId="025DE3F7" w:rsidR="00630572" w:rsidRDefault="00630572" w:rsidP="00B47264">
      <w:pPr>
        <w:spacing w:after="0" w:line="480" w:lineRule="auto"/>
        <w:ind w:left="720"/>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Chapter 2</w:t>
      </w:r>
    </w:p>
    <w:p w14:paraId="493365BB" w14:textId="4AE18DBF" w:rsidR="00AF41B8" w:rsidRDefault="00831642" w:rsidP="00CD23FA">
      <w:pPr>
        <w:spacing w:after="0" w:line="480" w:lineRule="auto"/>
        <w:divId w:val="2079479360"/>
        <w:rPr>
          <w:rFonts w:ascii="Times New Roman" w:eastAsia="Times New Roman" w:hAnsi="Times New Roman" w:cs="Times New Roman"/>
          <w:color w:val="000000"/>
          <w:sz w:val="24"/>
          <w:szCs w:val="24"/>
        </w:rPr>
      </w:pPr>
      <w:r w:rsidRPr="002E580B">
        <w:rPr>
          <w:rFonts w:ascii="Times New Roman" w:eastAsia="Times New Roman" w:hAnsi="Times New Roman" w:cs="Times New Roman"/>
          <w:color w:val="000000"/>
          <w:sz w:val="24"/>
          <w:szCs w:val="24"/>
        </w:rPr>
        <w:t>Theoretical Foundations of the Split Psyche: A Psychoanalytic Framework for Film Analysis</w:t>
      </w:r>
    </w:p>
    <w:p w14:paraId="0B2630FE" w14:textId="77777777" w:rsidR="002E580B" w:rsidRPr="002E580B" w:rsidRDefault="002E580B" w:rsidP="00CD23FA">
      <w:pPr>
        <w:spacing w:after="0" w:line="480" w:lineRule="auto"/>
        <w:divId w:val="2079479360"/>
        <w:rPr>
          <w:rFonts w:ascii="Times New Roman" w:hAnsi="Times New Roman" w:cs="Times New Roman"/>
          <w:sz w:val="24"/>
          <w:szCs w:val="24"/>
          <w:lang w:val="en-IN" w:eastAsia="en-GB"/>
        </w:rPr>
      </w:pPr>
    </w:p>
    <w:p w14:paraId="53D28DC6" w14:textId="312828AE"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Originally created by Sigmund Freud and expanded upon by Jacques Lacan, psychoanalysis is a unique and useful approach to thinking about human identity, human desire, and human conflict. While it began as a way of treating mental illness, psychoanalysis quickly became an important analytical tool for literature, art, and film. So in film studies, psychoanalysis works in how a film's characters, story or visual techniques make visible, versions of the unseen or unconscious mind.Psychoanalysis was used in films in the 1970s with the realization that scholars could move away from the gestural frameworks films usually impose and study the ways that films can reveal deeper patterns in psychology and show how psychoanalysis can interpret films. Various thinkers, notably Christian Metz, Laura Mulvey, and John Ellis, led the way in this arena and argued that films are more than just stories. They argued that films reflect the desires, fears, and internal divisions of its viewer. They observed that cinema was more than entertainment as it became a terrain where deeply unconscious matters could be acted out, similar to dreams.</w:t>
      </w:r>
    </w:p>
    <w:p w14:paraId="0986FE31" w14:textId="77777777" w:rsidR="009E294E"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This area of inquiry is particularly relevant to psychoanalysis because psychoanalysis does not conceive of the human mind as a fully unified entity or whole. It understands that the self is divided and multiple; it exists in some cases, unhappily, as the conscious and unconscious, among what we accept and what we have relegated to a hidden place in ourselves. The cinema, as with most representational forms, can explore this division in ways I would say are powerful, and at times, quite dull. Certainly, the aim of a cinema with images, sound, symbols, and narrative structure can enact this division also. Editing, lighting, camera angles, and character can certainly tell us what has been anxiously hidden or consciously oppressed.</w:t>
      </w:r>
    </w:p>
    <w:p w14:paraId="11AA375C" w14:textId="16BF604C"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lastRenderedPageBreak/>
        <w:t xml:space="preserve">     </w:t>
      </w:r>
      <w:r w:rsidR="00AF41B8" w:rsidRPr="000708A7">
        <w:rPr>
          <w:rFonts w:ascii="Times New Roman" w:eastAsia="Times New Roman" w:hAnsi="Times New Roman" w:cs="Times New Roman"/>
          <w:sz w:val="24"/>
          <w:szCs w:val="24"/>
          <w:lang w:val="en-IN" w:eastAsia="en-GB"/>
        </w:rPr>
        <w:t xml:space="preserve">This chapter will present and explain the important psychoanalytic concepts that will support this project. It will start with Sigmund Freud's key concepts, like the unconscious, repression, the uncanny, and the death drive, which explain how the invisible influences of emotions and desires operate in shaping behaviour and identity. These concepts will be particularly significant for capturing the emotional and psychological weight of a film like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where the main character's psychological struggle is front and center.</w:t>
      </w:r>
    </w:p>
    <w:p w14:paraId="7636F00C" w14:textId="2D31842F"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Afterward, the chapter will explore the work of Jacques Lacan, whose reinterpretation of Freud used language, structure, and culture to continue to develop psychoanalysis. Lacan introduced the mirror phase, the order of the imaginary, the order of the symbolic, and the gaze. Each of these theories presents valuable ways of understanding how identity is constructed and how people relate to themselves and in relation to others. Lacanian ideas will be especially useful, for example, in analyzing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where the central character's identity was entirely constructed from an alien and artificial world.</w:t>
      </w:r>
    </w:p>
    <w:p w14:paraId="7246C2F7" w14:textId="77777777" w:rsidR="009E294E"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Freud and Lacan's theories give us the tools to understand how the mind operates and is represented in cinema. By applying their theories to the texts, we can see how the films show the struggles for identity, acts of repression, and desire for wholeness, even if those acts or desires end in crisis or breakdown. Each of these ideas will be explored in depth with reference to the films in the subsequent sections.</w:t>
      </w:r>
    </w:p>
    <w:p w14:paraId="137022CD" w14:textId="661C99D7"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II. Sigmund Freud — Foundations of the Split Psyche</w:t>
      </w:r>
    </w:p>
    <w:p w14:paraId="4FF3D8E8" w14:textId="3B3FFA0E"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Sigmund Freud, the creator of psychoanalytic theory, contributed some of the most powerful ideas regarding how the human mind operates. His ideas accepted that much of human mental life lies outside conscious awareness. Freud theorized that people often act on thoughts, memories, and desires that they have pushed from consciousness, often because these thoughts are too uncomfortable or unacceptable to acknowledge. This hidden energy features prominently in Freud's understanding of the unconscious.</w:t>
      </w:r>
    </w:p>
    <w:p w14:paraId="592FAB02" w14:textId="77777777" w:rsidR="009E294E"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lastRenderedPageBreak/>
        <w:t>Repression and the Unconscious</w:t>
      </w:r>
    </w:p>
    <w:p w14:paraId="00430602" w14:textId="040A790F"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Freud argued that the mind is made up of three parts: the id, the ego, and the superego. The id represents the raw impulses, needs, and desires underlying human behavior: aggression, hunger, sexuality, etc. The ego is the rational mind that is grounded in reality and tries to mediate between the id's urges and the demands of the external world. The superego represents the internalized rules about right and wrong, socially acceptable and socially unacceptable actions and attitudes. Since the id's desires are often contrary to the superego's rules and attitudes, the resulting tension leads to the development of repressed (unconscious) thoughts and feelings, where the mind pushes away unwanted mental content and deeper meanings into the unconscious.</w:t>
      </w:r>
    </w:p>
    <w:p w14:paraId="264A34A6" w14:textId="19A90A6A"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Mechanisms of internal conflict do not make repressed desires, feelings, and thoughts simply vanish. Freud argued that repressed part of the mind can often come back in disguise, such as in dreams, Freudian slips, symptoms of illness, and even through the metaphorical language of film and art. In visual storytelling – including film – we often see the depth of repression in the characters and their actions. Characters may engage in bizarre or self-destructive behaviors with little insight into their reasoning for doing so. An audience can begin to articulate what these characters seem to have to repress – but we must wonder if the consequences of repression – which we call it "sometimes call it trauma" –for the character are something they will ever manifest or seek to address during the arc of the film.</w:t>
      </w:r>
    </w:p>
    <w:p w14:paraId="07D28772" w14:textId="68CBD7D4"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The Uncanny</w:t>
      </w:r>
    </w:p>
    <w:p w14:paraId="36B66276" w14:textId="77777777" w:rsidR="009E294E"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Freud's essay, The Uncanny (Das Unheimliche), is probably one of the best known pieces of cultural and literary criticism undertaken by Freud. In his essay, Freud describes how certain experiences or images can simultaneously seem familiar and unfamiliar in a way that evokes discomfort or fear. This feeling is known as the uncanny. The uncanny often occurs when something repressed comes back in a transfigured or unexpected (and often disturbing) </w:t>
      </w:r>
      <w:r w:rsidR="00AF41B8" w:rsidRPr="000708A7">
        <w:rPr>
          <w:rFonts w:ascii="Times New Roman" w:eastAsia="Times New Roman" w:hAnsi="Times New Roman" w:cs="Times New Roman"/>
          <w:sz w:val="24"/>
          <w:szCs w:val="24"/>
          <w:lang w:val="en-IN" w:eastAsia="en-GB"/>
        </w:rPr>
        <w:lastRenderedPageBreak/>
        <w:t>form. For example, seeing a lifelike doll, a ghost, double of oneself, or even seeing death may feel uncanny because they represent deeply held fears or desires that come from the unconscious mind.</w:t>
      </w:r>
    </w:p>
    <w:p w14:paraId="2C5F9B3A" w14:textId="50F883AE"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uncanny is often deployed in films to generate psychological tension. For example, if characters see distorted versions of themselves, experience hallucinations, or strange repetitions in reality, they may be facing the return of something that was repressed. In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the experience of Nina with her frightening doubles is particularly suggestive of a breakdown of identity and the return of the unconscious mind.</w:t>
      </w:r>
    </w:p>
    <w:p w14:paraId="6AD2B7E4" w14:textId="77777777"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The Death Drive</w:t>
      </w:r>
    </w:p>
    <w:p w14:paraId="30E58C08" w14:textId="58B489FB"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Another important concept in Freud's thinking late in his career is the death drive (or Thanatos), which he proposed as an explanation for why people can act in ways that actively undermine their own best interests and often self-destructive ways of being, contrary to the drive to live (Eros). In addition to Eros, which seeks pleasure and connectedness and life, Freud proposed a dark drive that moved toward aggression, repetition, and in some cases death. This can help us understand why people sabotage themselves or find themselves acting or existing in similar patterns of pain.</w:t>
      </w:r>
    </w:p>
    <w:p w14:paraId="7139DF74" w14:textId="725DC28F"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In film we see the death drive through characters who are engaged to some degree with destructive tendencies, obsession or a strong demand for perfection, which often is leading them to a state of collapse. In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Nina's desire to achieve her perfect performance represents this drive. The transformation into the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is a victory or achievement as well as a death; indicating that pursuit of her art is inextricably linked to her psychological collapse.</w:t>
      </w:r>
    </w:p>
    <w:p w14:paraId="543E4918" w14:textId="77777777"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Dreams, Signs, and the Language of the Unconscious</w:t>
      </w:r>
    </w:p>
    <w:p w14:paraId="74870365" w14:textId="36042158"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Freud also advanced a careful analysis of dreams as a window into the unconscious mind. In The Interpretation of Dreams, Freud argued that the unconscious mind employs symbols, </w:t>
      </w:r>
      <w:r w:rsidR="00AF41B8" w:rsidRPr="000708A7">
        <w:rPr>
          <w:rFonts w:ascii="Times New Roman" w:eastAsia="Times New Roman" w:hAnsi="Times New Roman" w:cs="Times New Roman"/>
          <w:sz w:val="24"/>
          <w:szCs w:val="24"/>
          <w:lang w:val="en-IN" w:eastAsia="en-GB"/>
        </w:rPr>
        <w:lastRenderedPageBreak/>
        <w:t>metaphors, and distortions to express its true intentions. Dreams operate like a movie – they do not speak directly but rather creates images in the absence of relaxing the hidden truths they speak about. The use of techniques like condensation (having a symbol combine many thoughts) and displacement (putting different degrees of emotional reasons on other objects) is much like what you would find in cinema.</w:t>
      </w:r>
    </w:p>
    <w:p w14:paraId="7A9A262F" w14:textId="48C80A08"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For those reasons (among others), the comparisons between cinema and dreaming has been prevalent. Both are visual, both incorporate emotion, and both involve concealment, layers of meaning, and the ambiguity of emotional significance. This is what makes the psychoanalytic theory particularly useful, in that it allows one to disentangle the unspoken implications behind characters' actions and the film's visual language.</w:t>
      </w:r>
    </w:p>
    <w:p w14:paraId="06B7D9E1" w14:textId="77777777"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III. Jacques Lacan — Language, Subjectivity, and the Gaze</w:t>
      </w:r>
    </w:p>
    <w:p w14:paraId="562E4981" w14:textId="10BCD521"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French psychoanalyst and philosopher Jacques Lacan interpreted Freud's notions in a more intricate and symbolic format. He asserted that the unconscious was not simply a repressed part of the mind full of forgotten memories and desires, but something much more thoroughly structured and systematic—almost like a language. Lacan believed that one is not simply born with a clear sense of self or complete identity, and that identity is accumulated not only through language, and relationships with others and the surrounding world, but rather it is a constant and evolving reconstitution of identity. His theories help explain that sense of self is never whole or stable, but rather always divided, contingent on the search for meaning and inescapably subjected to the influences of others.</w:t>
      </w:r>
    </w:p>
    <w:p w14:paraId="48C6BF9E" w14:textId="3A0C3F01"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Another advantage of Lacan's theories is their accessibility when engaged with visual texts, given their affiliation with how we see and situate ourselves in society, as well as our relationship to what we are shown. This is a crucial facet of analysis that is engaged in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BC175A">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w:t>
      </w:r>
    </w:p>
    <w:p w14:paraId="0BB1DD81" w14:textId="4DE6F4D2"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The Mirror Stage</w:t>
      </w:r>
    </w:p>
    <w:p w14:paraId="418B4DD1" w14:textId="740B0145"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AF41B8" w:rsidRPr="000708A7">
        <w:rPr>
          <w:rFonts w:ascii="Times New Roman" w:eastAsia="Times New Roman" w:hAnsi="Times New Roman" w:cs="Times New Roman"/>
          <w:sz w:val="24"/>
          <w:szCs w:val="24"/>
          <w:lang w:val="en-IN" w:eastAsia="en-GB"/>
        </w:rPr>
        <w:t>Lacan's mirror stage is one of his most valuable theories. The mirror stage is one moment of a person's development in early childhood. Lacan posited that when an infant sees himself in the mirror for the first time, the infant successfully recognizes himself as a separate being. The infant now has a sense of identity; Lacan calls this moment the "I". But the image is misleading because the child has identified with a whole version of himself as complete; meanwhile, his experience of his body and feelings are still chaotic and uncoordinated.</w:t>
      </w:r>
    </w:p>
    <w:p w14:paraId="18352E5C" w14:textId="57B9AB37" w:rsidR="00AF41B8" w:rsidRPr="000708A7" w:rsidRDefault="009E294E" w:rsidP="009E294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moment creates a split in the subject; the child perceives an ideal image of itself and that image is never completely real. From then on, the subject is forever divided; it is trying to measure up to an image outside of itself that it can never fully become. The idea of the imagined, perfect image of self is very useful in examining characters like Truman or Nina, who are forever comparing themselves to criteria or manufactured images of perfection, always experiencing an internal schism and instability.</w:t>
      </w:r>
    </w:p>
    <w:p w14:paraId="4B403452" w14:textId="77777777" w:rsidR="00AF41B8" w:rsidRPr="000708A7" w:rsidRDefault="00AF41B8" w:rsidP="009E294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The Orders of the Imaginary, Symbolic and Real</w:t>
      </w:r>
    </w:p>
    <w:p w14:paraId="792410C4" w14:textId="44330C79" w:rsidR="00AF41B8" w:rsidRPr="000708A7" w:rsidRDefault="00BE6339" w:rsidP="00BE633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Lacan described three interrelated orders which shape human experience:</w:t>
      </w:r>
    </w:p>
    <w:p w14:paraId="77A42D61" w14:textId="348E4526" w:rsidR="00AF41B8" w:rsidRPr="000708A7" w:rsidRDefault="00BE6339" w:rsidP="00BE633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1. The Imaginary</w:t>
      </w:r>
    </w:p>
    <w:p w14:paraId="706DDDF1" w14:textId="74EEEB1D" w:rsidR="00AF41B8" w:rsidRPr="000708A7" w:rsidRDefault="00103041" w:rsidP="00BE633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Imaginary is the realm of images, illusions, and identifications. The Imaginary encompasses our bond to images and our idealizations of ourselves and others. It is closely related to the mirror stage because it concerns visual identity and fantasy. In film, Imaginary functions can be seen in characters in a misplaced belief they have unity or a false sense of control, or are caught in an illusion.</w:t>
      </w:r>
    </w:p>
    <w:p w14:paraId="41E8628F" w14:textId="1CEFAEA2" w:rsidR="00AF41B8" w:rsidRPr="000708A7" w:rsidRDefault="00103041" w:rsidP="00BE6339">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2. The Symbolic</w:t>
      </w:r>
    </w:p>
    <w:p w14:paraId="0B19D31B" w14:textId="36B537DE"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Symbolic is the world of language, law, culture, and social conventions. It is where the subject becomes inserted as soon as they start to speak and live in society. Identity in the Symbolic order is not image-based, but role- and position-based, defined through language and structure. We enter the Symbolic when we are named, classified, and instructed on who </w:t>
      </w:r>
      <w:r w:rsidR="00AF41B8" w:rsidRPr="000708A7">
        <w:rPr>
          <w:rFonts w:ascii="Times New Roman" w:eastAsia="Times New Roman" w:hAnsi="Times New Roman" w:cs="Times New Roman"/>
          <w:sz w:val="24"/>
          <w:szCs w:val="24"/>
          <w:lang w:val="en-IN" w:eastAsia="en-GB"/>
        </w:rPr>
        <w:lastRenderedPageBreak/>
        <w:t>we must be. This produces a different type of division in the self, since the subject's authentic desires can never be completely stated within the confines of the Symbolic.</w:t>
      </w:r>
    </w:p>
    <w:p w14:paraId="78C46D66" w14:textId="196539F9"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In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Truman's whole life is predetermined by a Symbolic order—the life of Seahaven, influenced by media, scripts, and social norms. His attempt to escape this framework indicates a deeper psychological quest for meaning outside what the Symbolic can offer.</w:t>
      </w:r>
    </w:p>
    <w:p w14:paraId="22A5E3E8" w14:textId="5B6DC226"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3. The Real</w:t>
      </w:r>
    </w:p>
    <w:p w14:paraId="51250CE1" w14:textId="4053D3C2"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Real is likely to be the most challenging of Lacan's three orders. The Real signifies those things that cannot be represented in images or form completely into language. The Real is not the reality we normally think of, it is rather, unmodified experience, it is experience that we cannot encounter absolutely. It can manifest itself in trauma, confusion, and disruption; it is the point in which reality no longer seems coherent.</w:t>
      </w:r>
    </w:p>
    <w:p w14:paraId="76F289A7" w14:textId="77777777" w:rsidR="00103041"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Encounters with the Real in film are often manifested in crises, shock, or emotional breakdown, moments when the character's constructed identity falls apart. Both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contain such moments in their narratives, moments when the character confronts unthinkable truths that cannot be explained or processed in the character's current perception of reality.</w:t>
      </w:r>
    </w:p>
    <w:p w14:paraId="6769853D" w14:textId="4661082C"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Gaze</w:t>
      </w:r>
    </w:p>
    <w:p w14:paraId="562966E6" w14:textId="38C4551A" w:rsidR="00AF41B8" w:rsidRPr="000708A7"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Lacan's concept of the gaze is another critical and powerful Lacanian idea relevant to cinema and film. In traditional film studies and theories, the gaze has oftentimes simply referred to who is looking and who is being looked at (the 'male gaze' as Laura Mulvey explained it). However, Lacan's idea of gaze is significantly more abstract than that. It is not about seeing or just vision; it involves the awareness that one is being looked at, or seen, and how that awareness alters our representation of ourselves.</w:t>
      </w:r>
    </w:p>
    <w:p w14:paraId="0661C1C4" w14:textId="77777777" w:rsidR="00103041"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AF41B8" w:rsidRPr="000708A7">
        <w:rPr>
          <w:rFonts w:ascii="Times New Roman" w:eastAsia="Times New Roman" w:hAnsi="Times New Roman" w:cs="Times New Roman"/>
          <w:sz w:val="24"/>
          <w:szCs w:val="24"/>
          <w:lang w:val="en-IN" w:eastAsia="en-GB"/>
        </w:rPr>
        <w:t xml:space="preserve">The analyzed gaze is itself a type of anxiety. When we come to terms with the fact that we are subject to someone else's gaze, we tend to feel exposed, controlled, or pretty much judged. This is especially pertinent to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Truman had a large audience that watched him at every moment, he just never knew it! As Truman becomes aware of his audience, it well up in him nothing less than discontent and finally a rejection of that identity. In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Nina is also watched, by her mother, her director, and also herself, which ultimately cultivates her obsession with performance and accuracy.</w:t>
      </w:r>
    </w:p>
    <w:p w14:paraId="003E9204" w14:textId="77777777" w:rsidR="00B43D2D" w:rsidRDefault="00103041" w:rsidP="00103041">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gaze is thus an intense site of identity formation. It reiterates to the subject, to varying degrees, that he or she does not have complete agency over how they are represented, their image is always shaped and refracted by others. When confronted by the gaze, both characters questioned their realities and their identities.</w:t>
      </w:r>
    </w:p>
    <w:p w14:paraId="03CBB749" w14:textId="5AAED56D" w:rsidR="00AF41B8" w:rsidRPr="000708A7" w:rsidRDefault="00AF41B8" w:rsidP="00103041">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.Applying Theory to Two Selected Films</w:t>
      </w:r>
    </w:p>
    <w:p w14:paraId="39432C68" w14:textId="4AACD4BC"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Now that we have examined Freud and Lacan's primary psychoanalytic ideas—such as the unconscious, repression, uncanny, mirror stage, gaze, and symbolic orders—we will turn to applying these theories to two selected films: </w:t>
      </w:r>
      <w:r w:rsidR="00AF41B8" w:rsidRPr="00201798">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(1998) and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(2010). These films have been selected for study not only for their aesthetic or narrative complexity, but also because they are rich and layered representations of fractured subjectivity/identity crisis, and the psychological effects of repression and external control. Both films reveal the split psyche in different, but complementary ways, and display the internal turmoil of their protagonists.</w:t>
      </w:r>
    </w:p>
    <w:p w14:paraId="610B7728" w14:textId="77777777" w:rsidR="00AF41B8" w:rsidRPr="000708A7" w:rsidRDefault="00AF41B8" w:rsidP="00B43D2D">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1.</w:t>
      </w:r>
      <w:r w:rsidRPr="00E871FD">
        <w:rPr>
          <w:rFonts w:ascii="Times New Roman" w:eastAsia="Times New Roman" w:hAnsi="Times New Roman" w:cs="Times New Roman"/>
          <w:i/>
          <w:iCs/>
          <w:sz w:val="24"/>
          <w:szCs w:val="24"/>
          <w:lang w:val="en-IN" w:eastAsia="en-GB"/>
        </w:rPr>
        <w:t xml:space="preserve"> The Truman Show</w:t>
      </w:r>
      <w:r w:rsidRPr="000708A7">
        <w:rPr>
          <w:rFonts w:ascii="Times New Roman" w:eastAsia="Times New Roman" w:hAnsi="Times New Roman" w:cs="Times New Roman"/>
          <w:sz w:val="24"/>
          <w:szCs w:val="24"/>
          <w:lang w:val="en-IN" w:eastAsia="en-GB"/>
        </w:rPr>
        <w:t>: Surveillance, Control, and the Gaze</w:t>
      </w:r>
    </w:p>
    <w:p w14:paraId="0FE73085" w14:textId="2EDED737"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film </w:t>
      </w:r>
      <w:r w:rsidR="00AF41B8" w:rsidRPr="00E871FD">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tells the story about Truman Burbank, a man entirely created as a character in his own reality television show, of which he is unaware. From his birth he lives into a fictional set, with actors, and is viewed by millions. While the film deals superficially with surveillance, media control, and personal freedom, on a psychoanalytical </w:t>
      </w:r>
      <w:r w:rsidR="00AF41B8" w:rsidRPr="000708A7">
        <w:rPr>
          <w:rFonts w:ascii="Times New Roman" w:eastAsia="Times New Roman" w:hAnsi="Times New Roman" w:cs="Times New Roman"/>
          <w:sz w:val="24"/>
          <w:szCs w:val="24"/>
          <w:lang w:val="en-IN" w:eastAsia="en-GB"/>
        </w:rPr>
        <w:lastRenderedPageBreak/>
        <w:t>level it deals with how identity is constructed by external structures, specifically the Symbolic Order, in the Lacanian sense of the term, and then how, once he comes to terms with being perpetually surveilled, this negates the subjectivity of him as its core concept.</w:t>
      </w:r>
    </w:p>
    <w:p w14:paraId="333D22E0" w14:textId="51FCAB1D"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Truman's life illustrates the struggle between the Imaginary (his perceived sense of reality) and the Symbolic (the scripted world comprised of media and language). He slowly comes to realize that his world is a performance, which mimics Lacan's concept of the subject meeting the Real, which is a source of trauma that cannot be absorbed or expressed. Furthermore, Truman's journey towards self-awareness can be read as a rebellion against the Symbolic, through a desire to reclaim authentic subjectivity.</w:t>
      </w:r>
    </w:p>
    <w:p w14:paraId="4B6FCCEE" w14:textId="3A84160E"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gaze is particularly emphasized in Lacan’s theory. Truman is the subject of the world’s gaze, of which he is mostly unaware throughout the movie. His identity is unknowingly produced by the knowledge that the gaze affects him and that he is constantly being watched; we see this anxiety and sense of imprisonment in his character. As he starts to question his world, the gaze becomes oppressive and he seeks to break free from it to discover the truth. The way he has repression, largely similar to Freud's position, comes into play here, as he unconsciously represses what is a product of the contradictions of his world until they are revealed, forcing him to confront what he has largely been ignoring until now.</w:t>
      </w:r>
    </w:p>
    <w:p w14:paraId="1B15B356" w14:textId="01F96661" w:rsidR="00AF41B8" w:rsidRPr="000708A7" w:rsidRDefault="00AF41B8" w:rsidP="00B43D2D">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 xml:space="preserve">2. </w:t>
      </w:r>
      <w:r w:rsidRPr="007940EB">
        <w:rPr>
          <w:rFonts w:ascii="Times New Roman" w:eastAsia="Times New Roman" w:hAnsi="Times New Roman" w:cs="Times New Roman"/>
          <w:i/>
          <w:iCs/>
          <w:sz w:val="24"/>
          <w:szCs w:val="24"/>
          <w:lang w:val="en-IN" w:eastAsia="en-GB"/>
        </w:rPr>
        <w:t>Black Swan</w:t>
      </w:r>
      <w:r w:rsidRPr="000708A7">
        <w:rPr>
          <w:rFonts w:ascii="Times New Roman" w:eastAsia="Times New Roman" w:hAnsi="Times New Roman" w:cs="Times New Roman"/>
          <w:sz w:val="24"/>
          <w:szCs w:val="24"/>
          <w:lang w:val="en-IN" w:eastAsia="en-GB"/>
        </w:rPr>
        <w:t>: Repression, the Double, and the Death Drive</w:t>
      </w:r>
    </w:p>
    <w:p w14:paraId="2A8D9ACC" w14:textId="0A332959"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pursues the psychological collapse of Nina Sayers, a ballet dancer playing both the White Swan and the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in Swan Lake. The dual role requires both innocence and darkness, and purity and seduction. As Nina tries to meet the impossible expectations of the role, she pushes her mind to a breaking point, hallucinating and becoming paranoid, and encountering her double. Consequently, her disintegration can be driven by Freud's theories of repression, the uncanny, and a death drive.</w:t>
      </w:r>
    </w:p>
    <w:p w14:paraId="15785290" w14:textId="4685C38A"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lastRenderedPageBreak/>
        <w:t xml:space="preserve">     </w:t>
      </w:r>
      <w:r w:rsidR="00AF41B8" w:rsidRPr="000708A7">
        <w:rPr>
          <w:rFonts w:ascii="Times New Roman" w:eastAsia="Times New Roman" w:hAnsi="Times New Roman" w:cs="Times New Roman"/>
          <w:sz w:val="24"/>
          <w:szCs w:val="24"/>
          <w:lang w:val="en-IN" w:eastAsia="en-GB"/>
        </w:rPr>
        <w:t>Nina represses her own desires—sexual, aggressive, and emotional—so far down she can not sense them anymore and they return in terrifying and uncontrollable forms. The figure of the double in the film (Lily, her rival and double) represents that repressed part of herself that she cannot come to terms with. As this other self increasingly takes over her being, she loses control, resulting in a complete psychological breakdown. This doubling is also an example of the uncanny, as she sees an unknown-self in a known form that is threatening.</w:t>
      </w:r>
    </w:p>
    <w:p w14:paraId="4404189B" w14:textId="07FED621"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Her fixation on doing the perfect role becomes intertwined with Freud's idea of the death drive; the only way to the ideal is through self-deconstruction. The final performance where she becomes the </w:t>
      </w:r>
      <w:r w:rsidR="00AF41B8" w:rsidRPr="007940E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completely is a moment of both artistic triumph and literal symbolical death. The film describes how the pursuit of an ideal identity can exist in a way that we lose sense of a self, even more so if it is conditioned by repression, performance, and psychological division.</w:t>
      </w:r>
    </w:p>
    <w:p w14:paraId="58870BDC" w14:textId="77777777" w:rsidR="00B43D2D" w:rsidRDefault="00B43D2D" w:rsidP="00B43D2D">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Lacanian concepts are also valuable here. The mirror stage plays out metaphorically as Nina is faced with her reflection, in mirrors, and in others. She is torn between the Imaginary identity she wishes to occupy and the Real trauma of her fractured self. The experience of the gaze (being viewed by her mother, her director, and, ultimately, herself) serves to further fracture that self and convert performance into pathology</w:t>
      </w:r>
    </w:p>
    <w:p w14:paraId="4CBCE84B" w14:textId="77777777" w:rsidR="00B43D2D" w:rsidRDefault="00B43D2D" w:rsidP="00B43D2D">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3. Why These Films? Why These Theories?</w:t>
      </w:r>
    </w:p>
    <w:p w14:paraId="25C5E700" w14:textId="4E3AD65E" w:rsidR="00AF41B8" w:rsidRPr="00B43D2D" w:rsidRDefault="00B43D2D" w:rsidP="00B43D2D">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9C710A">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10333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are perfect films for psychoanalytic reading because they each convey, in external form, the internal conflicts of their protagonists. Each of these films signifies, in different ways, a subject who is in crisis and divided between who they think they are, who they are told they should be, and who they want to be unconsciously.</w:t>
      </w:r>
    </w:p>
    <w:p w14:paraId="343BA931" w14:textId="7211412B"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Freudian theories assist us in digging up the repressed desires, fears (unacknowledged), and symbolic death to characterize how these films represent such dilemmas. Lacan's theories help us to account for how the self comes into being through illusion, language, and the gaze </w:t>
      </w:r>
      <w:r w:rsidR="00AF41B8" w:rsidRPr="000708A7">
        <w:rPr>
          <w:rFonts w:ascii="Times New Roman" w:eastAsia="Times New Roman" w:hAnsi="Times New Roman" w:cs="Times New Roman"/>
          <w:sz w:val="24"/>
          <w:szCs w:val="24"/>
          <w:lang w:val="en-IN" w:eastAsia="en-GB"/>
        </w:rPr>
        <w:lastRenderedPageBreak/>
        <w:t>(or eye) and how it can collapse when these illusions are cracked. The combined readings of the psyche split on screen through the two approaches offered a strong interpretation of this material.</w:t>
      </w:r>
    </w:p>
    <w:p w14:paraId="6FD68D7F" w14:textId="6CC1962F" w:rsidR="00AF41B8" w:rsidRPr="000708A7" w:rsidRDefault="00B43D2D" w:rsidP="00B43D2D">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inclusion of Freudian and Lacanian viewpoints ultimately provides a more complex understanding of how cinema depicts the split psyche. Cinema, as a visual narrative art, enables us to not only witness the psychological dilemmas faced by characters and the social conflicts in which they are embroiled, but also allows us to understand how such dilemmas are staged in the very processes that create, conceal or destroy subjectivity. In troubling over the dichotomy of illusion and reality, repression and return, gaze and identity — all of which can be made evident through film and also question the workings of the unconscious.</w:t>
      </w:r>
    </w:p>
    <w:p w14:paraId="14FF3308" w14:textId="5F9369C5" w:rsidR="00AF41B8" w:rsidRDefault="00B43D2D" w:rsidP="00B43D2D">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two films selected for this project - </w:t>
      </w:r>
      <w:r w:rsidR="00AF41B8" w:rsidRPr="009C710A">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and </w:t>
      </w:r>
      <w:r w:rsidR="00AF41B8" w:rsidRPr="0010333B">
        <w:rPr>
          <w:rFonts w:ascii="Times New Roman" w:eastAsia="Times New Roman" w:hAnsi="Times New Roman" w:cs="Times New Roman"/>
          <w:i/>
          <w:iCs/>
          <w:sz w:val="24"/>
          <w:szCs w:val="24"/>
          <w:lang w:val="en-IN" w:eastAsia="en-GB"/>
        </w:rPr>
        <w:t>Black Swan</w:t>
      </w:r>
      <w:r w:rsidR="00AF41B8" w:rsidRPr="000708A7">
        <w:rPr>
          <w:rFonts w:ascii="Times New Roman" w:eastAsia="Times New Roman" w:hAnsi="Times New Roman" w:cs="Times New Roman"/>
          <w:sz w:val="24"/>
          <w:szCs w:val="24"/>
          <w:lang w:val="en-IN" w:eastAsia="en-GB"/>
        </w:rPr>
        <w:t xml:space="preserve"> - present views of divided subjectivity which, while distinct, reflect a complementary iteration of this reality. Truman's awakening from a fabricated world and Nina's spiral into obsession and doubling are not simply dramatic structures but filmic representations of these unconscious realities. The theories elaborated in this chapter will provide the critical framework to bring meaning to these representations and reveal what uncovers these same unconscious structures in each characters experience.</w:t>
      </w:r>
    </w:p>
    <w:p w14:paraId="308EB9BC"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128201EB"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5DFDF504"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0386F098"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2F99BCB7"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168266C2"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38A8052D" w14:textId="77777777" w:rsidR="00C96A23" w:rsidRDefault="00C96A23" w:rsidP="00B47264">
      <w:pPr>
        <w:spacing w:after="0" w:line="480" w:lineRule="auto"/>
        <w:ind w:left="720"/>
        <w:divId w:val="2079479360"/>
        <w:rPr>
          <w:rFonts w:ascii="Times New Roman" w:eastAsia="Times New Roman" w:hAnsi="Times New Roman" w:cs="Times New Roman"/>
          <w:sz w:val="24"/>
          <w:szCs w:val="24"/>
          <w:lang w:val="en-IN" w:eastAsia="en-GB"/>
        </w:rPr>
      </w:pPr>
    </w:p>
    <w:p w14:paraId="4BE724C8" w14:textId="77777777" w:rsidR="00B25854" w:rsidRDefault="00B25854" w:rsidP="00B25854">
      <w:pPr>
        <w:spacing w:after="0" w:line="480" w:lineRule="auto"/>
        <w:divId w:val="2079479360"/>
        <w:rPr>
          <w:rFonts w:ascii="Times New Roman" w:hAnsi="Times New Roman" w:cs="Times New Roman"/>
          <w:sz w:val="24"/>
          <w:szCs w:val="24"/>
          <w:lang w:val="en-IN" w:eastAsia="en-GB"/>
        </w:rPr>
      </w:pPr>
    </w:p>
    <w:p w14:paraId="1D8F0FD3" w14:textId="58F6A7A0" w:rsidR="00630572" w:rsidRDefault="00B25854" w:rsidP="00B25854">
      <w:pPr>
        <w:spacing w:after="0" w:line="480" w:lineRule="auto"/>
        <w:divId w:val="2079479360"/>
        <w:rPr>
          <w:rFonts w:ascii="Times New Roman" w:eastAsia="Times New Roman" w:hAnsi="Times New Roman" w:cs="Times New Roman"/>
          <w:sz w:val="24"/>
          <w:szCs w:val="24"/>
          <w:lang w:val="en-IN" w:eastAsia="en-GB"/>
        </w:rPr>
      </w:pPr>
      <w:r>
        <w:rPr>
          <w:rFonts w:ascii="Times New Roman" w:hAnsi="Times New Roman" w:cs="Times New Roman"/>
          <w:sz w:val="24"/>
          <w:szCs w:val="24"/>
          <w:lang w:val="en-IN" w:eastAsia="en-GB"/>
        </w:rPr>
        <w:lastRenderedPageBreak/>
        <w:t xml:space="preserve"> </w:t>
      </w:r>
      <w:r w:rsidR="00630572">
        <w:rPr>
          <w:rFonts w:ascii="Times New Roman" w:hAnsi="Times New Roman" w:cs="Times New Roman"/>
          <w:sz w:val="24"/>
          <w:szCs w:val="24"/>
          <w:lang w:val="en-IN" w:eastAsia="en-GB"/>
        </w:rPr>
        <w:t xml:space="preserve">                                   </w:t>
      </w:r>
      <w:r w:rsidR="00E156C6">
        <w:rPr>
          <w:rFonts w:ascii="Times New Roman" w:hAnsi="Times New Roman" w:cs="Times New Roman"/>
          <w:sz w:val="24"/>
          <w:szCs w:val="24"/>
          <w:lang w:val="en-IN" w:eastAsia="en-GB"/>
        </w:rPr>
        <w:t xml:space="preserve">  </w:t>
      </w:r>
      <w:r w:rsidR="00630572">
        <w:rPr>
          <w:rFonts w:ascii="Times New Roman" w:hAnsi="Times New Roman" w:cs="Times New Roman"/>
          <w:sz w:val="24"/>
          <w:szCs w:val="24"/>
          <w:lang w:val="en-IN" w:eastAsia="en-GB"/>
        </w:rPr>
        <w:t xml:space="preserve">                   </w:t>
      </w:r>
      <w:r w:rsidR="00E156C6">
        <w:rPr>
          <w:rFonts w:ascii="Times New Roman" w:hAnsi="Times New Roman" w:cs="Times New Roman"/>
          <w:sz w:val="24"/>
          <w:szCs w:val="24"/>
          <w:lang w:val="en-IN" w:eastAsia="en-GB"/>
        </w:rPr>
        <w:t xml:space="preserve"> </w:t>
      </w:r>
      <w:r>
        <w:rPr>
          <w:rFonts w:ascii="Times New Roman" w:hAnsi="Times New Roman" w:cs="Times New Roman"/>
          <w:sz w:val="24"/>
          <w:szCs w:val="24"/>
          <w:lang w:val="en-IN" w:eastAsia="en-GB"/>
        </w:rPr>
        <w:t xml:space="preserve">    </w:t>
      </w:r>
      <w:r w:rsidR="00C96A23">
        <w:rPr>
          <w:rFonts w:ascii="Times New Roman" w:eastAsia="Times New Roman" w:hAnsi="Times New Roman" w:cs="Times New Roman"/>
          <w:sz w:val="24"/>
          <w:szCs w:val="24"/>
          <w:lang w:val="en-IN" w:eastAsia="en-GB"/>
        </w:rPr>
        <w:t>Chapter</w:t>
      </w:r>
      <w:r w:rsidR="00FD5656">
        <w:rPr>
          <w:rFonts w:ascii="Times New Roman" w:eastAsia="Times New Roman" w:hAnsi="Times New Roman" w:cs="Times New Roman"/>
          <w:sz w:val="24"/>
          <w:szCs w:val="24"/>
          <w:lang w:val="en-IN" w:eastAsia="en-GB"/>
        </w:rPr>
        <w:t xml:space="preserve"> 3</w:t>
      </w:r>
    </w:p>
    <w:p w14:paraId="1FD3B877" w14:textId="77777777" w:rsidR="003241E4" w:rsidRDefault="00630572" w:rsidP="00B25854">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E0421F">
        <w:rPr>
          <w:rFonts w:ascii="Times New Roman" w:eastAsia="Times New Roman" w:hAnsi="Times New Roman" w:cs="Times New Roman"/>
          <w:sz w:val="24"/>
          <w:szCs w:val="24"/>
          <w:lang w:val="en-IN" w:eastAsia="en-GB"/>
        </w:rPr>
        <w:t xml:space="preserve">Breaking the </w:t>
      </w:r>
      <w:r w:rsidR="0008439B">
        <w:rPr>
          <w:rFonts w:ascii="Times New Roman" w:eastAsia="Times New Roman" w:hAnsi="Times New Roman" w:cs="Times New Roman"/>
          <w:sz w:val="24"/>
          <w:szCs w:val="24"/>
          <w:lang w:val="en-IN" w:eastAsia="en-GB"/>
        </w:rPr>
        <w:t>Frame: Surveillance</w:t>
      </w:r>
      <w:r w:rsidR="00555BEE">
        <w:rPr>
          <w:rFonts w:ascii="Times New Roman" w:eastAsia="Times New Roman" w:hAnsi="Times New Roman" w:cs="Times New Roman"/>
          <w:sz w:val="24"/>
          <w:szCs w:val="24"/>
          <w:lang w:val="en-IN" w:eastAsia="en-GB"/>
        </w:rPr>
        <w:t>, Symbol</w:t>
      </w:r>
      <w:r w:rsidR="003C1263">
        <w:rPr>
          <w:rFonts w:ascii="Times New Roman" w:eastAsia="Times New Roman" w:hAnsi="Times New Roman" w:cs="Times New Roman"/>
          <w:sz w:val="24"/>
          <w:szCs w:val="24"/>
          <w:lang w:val="en-IN" w:eastAsia="en-GB"/>
        </w:rPr>
        <w:t xml:space="preserve">ic Order, and </w:t>
      </w:r>
      <w:r w:rsidR="00494F6A">
        <w:rPr>
          <w:rFonts w:ascii="Times New Roman" w:eastAsia="Times New Roman" w:hAnsi="Times New Roman" w:cs="Times New Roman"/>
          <w:sz w:val="24"/>
          <w:szCs w:val="24"/>
          <w:lang w:val="en-IN" w:eastAsia="en-GB"/>
        </w:rPr>
        <w:t>the Split Psyche</w:t>
      </w:r>
      <w:r w:rsidR="008F73EE">
        <w:rPr>
          <w:rFonts w:ascii="Times New Roman" w:eastAsia="Times New Roman" w:hAnsi="Times New Roman" w:cs="Times New Roman"/>
          <w:sz w:val="24"/>
          <w:szCs w:val="24"/>
          <w:lang w:val="en-IN" w:eastAsia="en-GB"/>
        </w:rPr>
        <w:t xml:space="preserve"> in</w:t>
      </w:r>
    </w:p>
    <w:p w14:paraId="1D5570FB" w14:textId="3A4BA0C3" w:rsidR="00AF41B8" w:rsidRPr="003241E4" w:rsidRDefault="008F73EE" w:rsidP="00B25854">
      <w:pPr>
        <w:spacing w:after="0" w:line="480" w:lineRule="auto"/>
        <w:divId w:val="2079479360"/>
        <w:rPr>
          <w:rFonts w:ascii="Times New Roman" w:eastAsia="Times New Roman" w:hAnsi="Times New Roman" w:cs="Times New Roman"/>
          <w:i/>
          <w:iCs/>
          <w:sz w:val="24"/>
          <w:szCs w:val="24"/>
          <w:lang w:val="en-IN" w:eastAsia="en-GB"/>
        </w:rPr>
      </w:pPr>
      <w:r>
        <w:rPr>
          <w:rFonts w:ascii="Times New Roman" w:eastAsia="Times New Roman" w:hAnsi="Times New Roman" w:cs="Times New Roman"/>
          <w:sz w:val="24"/>
          <w:szCs w:val="24"/>
          <w:lang w:val="en-IN" w:eastAsia="en-GB"/>
        </w:rPr>
        <w:t xml:space="preserve"> </w:t>
      </w:r>
      <w:r w:rsidR="003241E4">
        <w:rPr>
          <w:rFonts w:ascii="Times New Roman" w:eastAsia="Times New Roman" w:hAnsi="Times New Roman" w:cs="Times New Roman"/>
          <w:sz w:val="24"/>
          <w:szCs w:val="24"/>
          <w:lang w:val="en-IN" w:eastAsia="en-GB"/>
        </w:rPr>
        <w:t xml:space="preserve">                                                     </w:t>
      </w:r>
      <w:r w:rsidR="003241E4">
        <w:rPr>
          <w:rFonts w:ascii="Times New Roman" w:eastAsia="Times New Roman" w:hAnsi="Times New Roman" w:cs="Times New Roman"/>
          <w:i/>
          <w:iCs/>
          <w:sz w:val="24"/>
          <w:szCs w:val="24"/>
          <w:lang w:val="en-IN" w:eastAsia="en-GB"/>
        </w:rPr>
        <w:t>The Truman Show</w:t>
      </w:r>
    </w:p>
    <w:p w14:paraId="12CFA3C3" w14:textId="77777777" w:rsidR="00013C8E" w:rsidRPr="000708A7" w:rsidRDefault="00013C8E" w:rsidP="00B25854">
      <w:pPr>
        <w:spacing w:after="0" w:line="480" w:lineRule="auto"/>
        <w:divId w:val="2079479360"/>
        <w:rPr>
          <w:rFonts w:ascii="Times New Roman" w:hAnsi="Times New Roman" w:cs="Times New Roman"/>
          <w:sz w:val="24"/>
          <w:szCs w:val="24"/>
          <w:lang w:val="en-IN" w:eastAsia="en-GB"/>
        </w:rPr>
      </w:pPr>
    </w:p>
    <w:p w14:paraId="71DC1410" w14:textId="67EBD02B" w:rsidR="00AF41B8" w:rsidRPr="000708A7" w:rsidRDefault="00FD5656" w:rsidP="00FD5656">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i/>
          <w:iCs/>
          <w:sz w:val="24"/>
          <w:szCs w:val="24"/>
          <w:lang w:val="en-IN" w:eastAsia="en-GB"/>
        </w:rPr>
        <w:t xml:space="preserve">    </w:t>
      </w:r>
      <w:r w:rsidR="00AF41B8" w:rsidRPr="009C710A">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directed by Peter Weir, was released in 1998. It tells the story of Truman Burbank, a man whose entire life has been secretly produced as a reality television show. Truman is conceived and born into a large artificial environment, Seahaven, where all the people he knows are actors and the events in every part of his world are scripted. Truman believes that he is living an ordinary life, but a series of weird happenings slowly awaken him to a consciousness about the reality of his world. Truman begins a quest for truth and self-discovery that intervenes in the construction of his identity.</w:t>
      </w:r>
    </w:p>
    <w:p w14:paraId="0461F853" w14:textId="137ABEB7" w:rsidR="00AF41B8" w:rsidRPr="000708A7" w:rsidRDefault="00FD5656" w:rsidP="00FD5656">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Typically</w:t>
      </w:r>
      <w:r w:rsidR="00AF41B8" w:rsidRPr="00EB2596">
        <w:rPr>
          <w:rFonts w:ascii="Times New Roman" w:eastAsia="Times New Roman" w:hAnsi="Times New Roman" w:cs="Times New Roman"/>
          <w:i/>
          <w:iCs/>
          <w:sz w:val="24"/>
          <w:szCs w:val="24"/>
          <w:lang w:val="en-IN" w:eastAsia="en-GB"/>
        </w:rPr>
        <w:t xml:space="preserve">, The Truman Show </w:t>
      </w:r>
      <w:r w:rsidR="00AF41B8" w:rsidRPr="000708A7">
        <w:rPr>
          <w:rFonts w:ascii="Times New Roman" w:eastAsia="Times New Roman" w:hAnsi="Times New Roman" w:cs="Times New Roman"/>
          <w:sz w:val="24"/>
          <w:szCs w:val="24"/>
          <w:lang w:val="en-IN" w:eastAsia="en-GB"/>
        </w:rPr>
        <w:t xml:space="preserve">is read as critical of media culture, surveillance and consumerism; however, it is not solely read as social critique or cast as psychologized conclusions with overtly therapeutic ambitions, it does have complex contributions to study and explicate in a psychological dimension—it contemplates identity construction, the effects of control and observation, and the desire for genuine subjectivity. In this context, it contains important links to many core psychoanalytic psycho-theoretical ideas, especially those developed by Sigmund Freud and Jacques Lacan, including repression, the unconscious, the mirror stage, the symbolic order, and the gaze. Truman's progression from passive acceptance of his limitations to active self-questioning reflects a psychoanalytic journey toward self-realization. In the opening sequence of </w:t>
      </w:r>
      <w:r w:rsidR="00AF41B8" w:rsidRPr="00EB2596">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Truman exists in what Lacan would refer to as the Imaginary. Truman's reality, or world, is comprised entirely of illusions, appearances, and fractuals. His whole identity is defined exclusively by Symbolic structures and Ideals imposed upon him by the producers of the television series, including language, familial roles, schedules, and laws. When the Real finally interrupts his pseudo-reality, </w:t>
      </w:r>
      <w:r w:rsidR="00AF41B8" w:rsidRPr="000708A7">
        <w:rPr>
          <w:rFonts w:ascii="Times New Roman" w:eastAsia="Times New Roman" w:hAnsi="Times New Roman" w:cs="Times New Roman"/>
          <w:sz w:val="24"/>
          <w:szCs w:val="24"/>
          <w:lang w:val="en-IN" w:eastAsia="en-GB"/>
        </w:rPr>
        <w:lastRenderedPageBreak/>
        <w:t>Truman must then come to terms with the inconsistencies and contradictions inherent to his reality and must subsequently search for a deeper, truer self.</w:t>
      </w:r>
    </w:p>
    <w:p w14:paraId="11E956A0" w14:textId="3FACFF88" w:rsidR="00E156C6" w:rsidRPr="00E156C6" w:rsidRDefault="00FD5656" w:rsidP="00FD5656">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The current chapter will examine how </w:t>
      </w:r>
      <w:r w:rsidR="00AF41B8" w:rsidRPr="00EB2596">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represents the fragmentation of identity from a psychoanalytic perspective, examining the way in which Truman's subjectivity is produced and constrained by surveillance of his existence, and the influence of the camera's gaze in determining his self. In this chapter we will use Lacan's concepts of the symbolic order, the gaze, and the mirror stage, as well as Freud's notions of the unconscious and repression, to map Truman's psychological changes as he escapes the illusions that made up his life. In doing so, the film also acts as a powerful metaphor for the divided self and the human instances of collection through an alienating externally controlled environment.</w:t>
      </w:r>
    </w:p>
    <w:p w14:paraId="5D9A41B4" w14:textId="7F0D9726" w:rsidR="00E156C6" w:rsidRPr="00E156C6" w:rsidRDefault="004F4778" w:rsidP="00FD5656">
      <w:pPr>
        <w:spacing w:after="0" w:line="480" w:lineRule="auto"/>
        <w:divId w:val="2079479360"/>
        <w:rPr>
          <w:rFonts w:ascii="Times New Roman" w:eastAsia="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Fabricated World — The Symbolic Order and Truman’s False Identity</w:t>
      </w:r>
    </w:p>
    <w:p w14:paraId="0EA7F525" w14:textId="489E6FC4" w:rsidR="00AF41B8" w:rsidRPr="000708A7" w:rsidRDefault="001C2082" w:rsidP="001C208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From the start of Truman Burbank's life, he has been placed in a completely fabricated space—Seahaven—a community meant to look like the ideal American suburb. Everything in this space is ever-so-fake: the architecture, the weather, the people, and even Truman's relationships. While everything may seem like the ordinary, contained life Truman knows, the reality of his world is completely scripted with an ultimate control in the hands of the show's creator Christof, who manipulates Truman's environment.This artificial structure can be interpreted in a very interesting way. It represents the very thing which Jacques Lacan means when he refers to the Symbolic Order—the inherent structure of language, legislation and societal codes that people are born into.</w:t>
      </w:r>
    </w:p>
    <w:p w14:paraId="5C743DD1" w14:textId="2051A757" w:rsidR="00AF41B8" w:rsidRPr="000708A7" w:rsidRDefault="001C2082" w:rsidP="001C208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In Lacanian psychoanalytic theory, the Symbolic Order is a set of rules through which people both determine and are determined, in order to understand themselves and the world around them. Human beings come from language, culture, roles, and social expectations. For a person to become a subject in the Symbolic Order, it requires them to be named, categorized, and positioned into various roles as a child, worker, citizen, etc. While his world </w:t>
      </w:r>
      <w:r w:rsidR="00AF41B8" w:rsidRPr="000708A7">
        <w:rPr>
          <w:rFonts w:ascii="Times New Roman" w:eastAsia="Times New Roman" w:hAnsi="Times New Roman" w:cs="Times New Roman"/>
          <w:sz w:val="24"/>
          <w:szCs w:val="24"/>
          <w:lang w:val="en-IN" w:eastAsia="en-GB"/>
        </w:rPr>
        <w:lastRenderedPageBreak/>
        <w:t>is artificially represented, Truman’s identity is essentially entirely embroidered within a symbolic system that has been brought about by others. He has no decision as to who he is named, who his relationships are, or how he is a member of society.Rather, they delve upon him to make him a subject of a specifically woven narrative, and not the free individual.</w:t>
      </w:r>
    </w:p>
    <w:p w14:paraId="7835B0F2" w14:textId="77777777" w:rsidR="001C2082" w:rsidRDefault="001C2082" w:rsidP="001C208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Considering that the setting revolves around the narrative, this area becomes decisive. By repetition and routine, Truman’s life acts as a reinforcement. His interactions are on set; each day he greets different neighbours yet always the same ones: he never strays from his predetermined route to work and often hits a dead end where staged emotional responses greet his questioning. The repeated signs and signals are the symbolic framework to which Truman finds himself tethered to interpreting his own identity and that world. His understanding of reality is not based on truth but rather on some meaning conferred on him by his controllers.Yet, Lacan posits that subjects are never ever perfectly at home in the Symbolic Order. There is always an interjacent gap from what the subject internally desires and the roles he has to be attuned to. This is reflected in Truman's growing discomfort: initially unexplained, he feels that something somewhere along his world is just not right. This feeling manifests the strain between his unconscious desires and the symbolic structures he has accepted as given. Minor disturbances like the fall of a stage light or the return of the cold father-who-should-have-been-dead serve as wake-up calls, chipping away at the illusion.</w:t>
      </w:r>
    </w:p>
    <w:p w14:paraId="223F5C2B" w14:textId="2D2301A1" w:rsidR="00AF41B8" w:rsidRPr="000708A7" w:rsidRDefault="001C2082" w:rsidP="001C2082">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Truman's identity up until this moment exists in the Imaginary Order of Lacan-an order of images, illusions, and idealized relationships. He sees himself as a free happy persons. But that is not Free; he is deceived and controlled. The Symbolic of Seahaven hides the truth, whereas the Imaginary gives Truman comfort through the illusion that he belongs.In this way, Truman works the same way for the psychoanalytic person who must break through false appearances to confront the truth of their divided self. Identity is not his own: there is a carefully maintained performance. The artificial world Seahaven stands for how the self is </w:t>
      </w:r>
      <w:r w:rsidR="00AF41B8" w:rsidRPr="000708A7">
        <w:rPr>
          <w:rFonts w:ascii="Times New Roman" w:eastAsia="Times New Roman" w:hAnsi="Times New Roman" w:cs="Times New Roman"/>
          <w:sz w:val="24"/>
          <w:szCs w:val="24"/>
          <w:lang w:val="en-IN" w:eastAsia="en-GB"/>
        </w:rPr>
        <w:lastRenderedPageBreak/>
        <w:t>often moulded by forces beyond our awareness and how real subjectivity is feasible only when those forces are placed under further scrutiny and resisted.</w:t>
      </w:r>
    </w:p>
    <w:p w14:paraId="1B80EBF7" w14:textId="031E39F0" w:rsidR="00AF41B8" w:rsidRPr="000708A7" w:rsidRDefault="001C2082" w:rsidP="001C2082">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So this world of Truman extends beyond even just a television set; it is more of a psychological prison that reflects the constraints of the Symbolic Order that stipulate who we are to be rather than who we truly are. The following section will examine how the Lacanian gaze and the notion of being watched complicate Truman's identity and deepen his psychological struggle.</w:t>
      </w:r>
    </w:p>
    <w:p w14:paraId="7BA91705" w14:textId="77777777" w:rsidR="00AF41B8" w:rsidRPr="000708A7" w:rsidRDefault="00AF41B8" w:rsidP="001C2082">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Surveillance and the Lacanian Gaze</w:t>
      </w:r>
    </w:p>
    <w:p w14:paraId="20E52210" w14:textId="1C42FBAE" w:rsidR="00AF41B8" w:rsidRPr="000708A7" w:rsidRDefault="004D0418" w:rsidP="004D0418">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ever-present surveillance is among the harshest forces upon identities like Truman. From the moment of birth, Truman is placed under complete surveillance: every motion, every sound, every gesture, is recorded and transmitted before a global assembly. Cameras hide in everyday objects, while Christof—the Architect of the show—observes Truman from the control room. This totalizing surveillance atmosphere is a commentary not only on the media culture and reality shows but also on Lacan's theory of the gaze, central to psychoanalytic film theory.</w:t>
      </w:r>
    </w:p>
    <w:p w14:paraId="11589469" w14:textId="4D5F4EAC" w:rsidR="00AF41B8" w:rsidRPr="000708A7" w:rsidRDefault="004D0418" w:rsidP="004D0418">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This Lacanian gaze transcends merely looking and being looked at. It is the subject's awareness of being looked at, which intervenes with his/her sense of control and self. In Lacan's view, the gaze designates that very moment where the subject realizes it is not only an observer of the world but an object in the eyes of the Other. An object, however, which produces discomfort for it exposes the subject to an external judgment of which he can never be either fully cognizant or in control. This objectification makes the subject self-conscious; hence, the subject begins changing its identity in reaction to the invisible but forceful presence of the Other.In the movie, hidden cameras record Truman's life, creating a very particular kind of gaze. Though Truman originally is unaware of the spectators, his behaviour is still shaped by the very structure of that gaze, as everyone around him acts in accordance </w:t>
      </w:r>
      <w:r w:rsidR="00AF41B8" w:rsidRPr="000708A7">
        <w:rPr>
          <w:rFonts w:ascii="Times New Roman" w:eastAsia="Times New Roman" w:hAnsi="Times New Roman" w:cs="Times New Roman"/>
          <w:sz w:val="24"/>
          <w:szCs w:val="24"/>
          <w:lang w:val="en-IN" w:eastAsia="en-GB"/>
        </w:rPr>
        <w:lastRenderedPageBreak/>
        <w:t>with the view of an invisible spectator. The town is an elaborate stage, the townsfolk are actors, and even Truman's most private relationships are held up to the camera for inspection. In a way, therefore, Truman's identity is already forged through the gaze of the Other, via his imagining of how this audience expects him to live.</w:t>
      </w:r>
    </w:p>
    <w:p w14:paraId="5180063C" w14:textId="77777777" w:rsidR="004D0418" w:rsidRDefault="004D0418" w:rsidP="004D0418">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Once Truman feels that something is amiss, it triggers the beginning of his heightened self-awareness and the onset of a huge crisis of subjectivity. He starts to feel the gaze even if not quite sure where to find it. In those moments when he observes people moving in perfect sync or when a radio disruption gives away his movements being tracked, he begins questioning the "reality" around him. The very knowledge that he is observed not sporadically but all the time triggers paranoia and loss of control. This accounts for Lacan's thought that the gaze destroys the equilibrium of the subject and reveals the thin line that separates being from appearing.</w:t>
      </w:r>
    </w:p>
    <w:p w14:paraId="76B9C5AA" w14:textId="68C12806" w:rsidR="00AF41B8" w:rsidRPr="000708A7" w:rsidRDefault="004D0418" w:rsidP="004D0418">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Significantly, the gaze of Truman's life is internalised as well as external. While he is observed by cameras and the world at large, the actual psychological impact comes from how he begins to police himself. As he becomes more perceptive of the constructedness of his world, he also starts doing less. His action becomes unstable and tentative. He no longer knows what of his feelings are real and what have been constructed. This internalised gaze replicates the superego within Freud's theory—a sort of internalised watcher or conscience that polices social norms and morality.</w:t>
      </w:r>
    </w:p>
    <w:p w14:paraId="2C5F37F1" w14:textId="77777777" w:rsidR="003166CC" w:rsidRDefault="004D0418" w:rsidP="004D0418">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Christof, as the godlike producer of the show, is symbolic in this exchange. He is the final owner of the gaze, the determinant of what Truman sees and how he is viewed. And Christof hides, confirming Lacan's contention that the gaze is not connected to an actual viewer, but to a symbolic system—the Other—that constitutes subjectivity from outside the self. Truman's identity, until he rebels against it, is the result of this external vision. His choices, actions, and even feelings are dictated in a framework not of his own.</w:t>
      </w:r>
    </w:p>
    <w:p w14:paraId="1A6B0E9E" w14:textId="2DDBF47A" w:rsidR="00AF41B8" w:rsidRPr="000708A7" w:rsidRDefault="003166CC" w:rsidP="004D0418">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lastRenderedPageBreak/>
        <w:t xml:space="preserve">     </w:t>
      </w:r>
      <w:r w:rsidR="004D0418">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In conclusion, surveillance in </w:t>
      </w:r>
      <w:r w:rsidR="00AF41B8" w:rsidRPr="00E77A4E">
        <w:rPr>
          <w:rFonts w:ascii="Times New Roman" w:eastAsia="Times New Roman" w:hAnsi="Times New Roman" w:cs="Times New Roman"/>
          <w:i/>
          <w:iCs/>
          <w:sz w:val="24"/>
          <w:szCs w:val="24"/>
          <w:lang w:val="en-IN" w:eastAsia="en-GB"/>
        </w:rPr>
        <w:t>The Truman Show</w:t>
      </w:r>
      <w:r w:rsidR="00AF41B8" w:rsidRPr="000708A7">
        <w:rPr>
          <w:rFonts w:ascii="Times New Roman" w:eastAsia="Times New Roman" w:hAnsi="Times New Roman" w:cs="Times New Roman"/>
          <w:sz w:val="24"/>
          <w:szCs w:val="24"/>
          <w:lang w:val="en-IN" w:eastAsia="en-GB"/>
        </w:rPr>
        <w:t xml:space="preserve"> is more than a narrative tool. It is a psychoanalytic power that constitutes, restricts, and ultimately destabilizes Truman's identity. The ubiquitous gaze of the camera, both visible and invisible, serves as a mirror in which Truman loses and then starts to find himself. As the following section will consider, the fissures of this artificial world—and of Truman's sense of self—uncover the return of something repressed: a deeper reality that has lain beneath the pretence. This is where the Real, according to Lacan, begins to surface.</w:t>
      </w:r>
    </w:p>
    <w:p w14:paraId="165CC8CF" w14:textId="77777777" w:rsidR="00AF41B8" w:rsidRPr="000708A7" w:rsidRDefault="00AF41B8" w:rsidP="003166CC">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Cracks in the Imaginary — Repression and the Return of the Real</w:t>
      </w:r>
    </w:p>
    <w:p w14:paraId="00907150" w14:textId="23B71EC6"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Although Truman's existence at first appears flawless and safe, it progressively starts to degenerate. This disintegration starts with minute, apparently inconsequential disruptions—a falling studio light from heaven, a radio wave that picks up off-stage directions, and an unexpected return of his estranged father. These disruptions signal the intrusion of what Lacan calls the Real: the unassimilable, raw truth that exists outside the reassuring illusions of the Imaginary and the Symbolic's ordered norms. The Real can never be fully represented or accounted for, but it intrudes into the surface of Truman's world and compels him to see something long repressed in his consciousness.</w:t>
      </w:r>
    </w:p>
    <w:p w14:paraId="4057C1CF" w14:textId="34050343"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In Lacanian vocabulary, the Imaginary Order is the world of appearance, identification, and illusion. Truman's sense of identity—his job, his marriage, his friendships—is based in this order. He identifies with an idealized conception of life in Seahaven as safe, orderly, and meaningful. This illusion is always tenuous, though, because it is based on a repression of truth deeper still. As Truman becomes aware of contradictions in his reality, these scenes serve as ruptures—or returns of the repressed—in the symbolic system that once confirmed his identity.</w:t>
      </w:r>
    </w:p>
    <w:p w14:paraId="4B4ADF75" w14:textId="6B967B54" w:rsidR="00AF41B8" w:rsidRPr="000708A7" w:rsidRDefault="004F4778"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Freud's theory of repression is key here. Repression is the unconscious act of rejecting thoughts, desires, or truths that are too dangerous to accept. But what is repressed does not go </w:t>
      </w:r>
      <w:r w:rsidR="00AF41B8" w:rsidRPr="000708A7">
        <w:rPr>
          <w:rFonts w:ascii="Times New Roman" w:eastAsia="Times New Roman" w:hAnsi="Times New Roman" w:cs="Times New Roman"/>
          <w:sz w:val="24"/>
          <w:szCs w:val="24"/>
          <w:lang w:val="en-IN" w:eastAsia="en-GB"/>
        </w:rPr>
        <w:lastRenderedPageBreak/>
        <w:t>away. Instead, it comes back in masked or uncanny forms—dreams, lapses, neuroses, or symbolic disturbance. For Truman, the indications that his world is artificial serve as the return of repressed knowledge—facts he has unconsciously suspected but never let himself completely face. His repressed skepticism, developed across a lifetime of small inconsistencies, starts to surface.</w:t>
      </w:r>
    </w:p>
    <w:p w14:paraId="126B6712" w14:textId="2D7DA5D4"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character of Truman's father, for instance, is both symbolically and emotionally significant. His sudden re-emergence—preceded by his violent abduction by "agents"—shatters the fiction that Truman's reality is natural and safe. The loss of a parent is suppressed in Truman's mind, but its return is literal and symbolic. This occurrence heightens his suspicion and disrupts the reality he has assumed.</w:t>
      </w:r>
    </w:p>
    <w:p w14:paraId="566712C0" w14:textId="74B010DA"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These fractures in the Imaginary start to create a psychological crisis. Truman can no longer rely on personal acquaintance. The familiar become menacing, reassuring routines now look pretentious. His wife's artificial advertisement jargon, his closest friend's scripted orations, and the town's punctually timed activities become suspect. This state of bewilderment is the point at which the Real starts coming. Here, Truman is faced with something that cannot be explained or tidily relegated to the Symbolic.</w:t>
      </w:r>
    </w:p>
    <w:p w14:paraId="4B47276A" w14:textId="5415FD8F"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coming back of the Real, to use Lacanian terminology, is both danger and hope. It endangers the constructed self of the subject, yet offers the potential for change. Truman's deconstruction of belief is excruciating, but a necessity. It drives him toward greater knowledge of his state and toward the choice of seeking something more than illusion.</w:t>
      </w:r>
    </w:p>
    <w:p w14:paraId="7717B09A" w14:textId="1F414075"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 xml:space="preserve">So Truman's world starts breaking down not only physically, but also psychologically. The symbolic frameworks that formerly kept his reality intact—routine, language, relations—cease to be authoritative. What takes their place is a feeling of anxiety, confusion, and need. In Freudian analysis, this is the point at which the unconscious speaks—where repression </w:t>
      </w:r>
      <w:r w:rsidR="00AF41B8" w:rsidRPr="000708A7">
        <w:rPr>
          <w:rFonts w:ascii="Times New Roman" w:eastAsia="Times New Roman" w:hAnsi="Times New Roman" w:cs="Times New Roman"/>
          <w:sz w:val="24"/>
          <w:szCs w:val="24"/>
          <w:lang w:val="en-IN" w:eastAsia="en-GB"/>
        </w:rPr>
        <w:lastRenderedPageBreak/>
        <w:t>breaks down, and the subject has to engage with what it has repressed. Truman can no longer be a passive subject in the illusion; the Real drives him to action.</w:t>
      </w:r>
    </w:p>
    <w:p w14:paraId="1D509E5A" w14:textId="7EC501FD" w:rsidR="00AF41B8" w:rsidRPr="000708A7" w:rsidRDefault="003166CC" w:rsidP="003166CC">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sz w:val="24"/>
          <w:szCs w:val="24"/>
          <w:lang w:val="en-IN" w:eastAsia="en-GB"/>
        </w:rPr>
        <w:t>The next part will discuss how this instant of disruption results in Truman's awakening—a process toward selfhood that can be explained using Lacan's mirror stage, and Freud's theory of desire and self. Truman comes to construct a new self by breaking away from the erroneous image and approaching the reality of his fragmented, yet independent, self.</w:t>
      </w:r>
    </w:p>
    <w:p w14:paraId="0F5EDB25" w14:textId="299BEFA5" w:rsidR="0042440E" w:rsidRDefault="00AF41B8" w:rsidP="0042440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sz w:val="24"/>
          <w:szCs w:val="24"/>
          <w:lang w:val="en-IN" w:eastAsia="en-GB"/>
        </w:rPr>
        <w:t>Truman’s Awakening — The Mirror Stage and the Desire for the Real</w:t>
      </w:r>
    </w:p>
    <w:p w14:paraId="13477D3D"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color w:val="313131"/>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Truman's psychological transformation momentarily reaches its zenith when he begins intentionally to resist the construction that shaped his identity. He is increasingly suspicious, disillusioned, and yearning to escape Seahaven, signaling a major shift from passivity to self-determination. The shift can be expounded upon deeply through Lacan's mirror stage and the psychoanalytic concept of desire, both of which evince how identity is composed, shattered, and ultimately reconstructed.</w:t>
      </w:r>
    </w:p>
    <w:p w14:paraId="27399F1C"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In Lacan, the mirror-stage refers to the moment, usually in infancy, when the child first identifies with its own image reflected in a mirror. The child sees an image of themselves as being unified, a perfectly balanced whole—an ideal ego—despite being internally disjointed and uncoordinated. This misrecognition offers an inherent and permanent tension between the imagined wholeness of the image and the brokenness of the subject's internality. For Lacan, this is the birth of subjectivity: the formation of "I," always constructed with the illusion of wholeness.</w:t>
      </w:r>
    </w:p>
    <w:p w14:paraId="7F7B3BC9" w14:textId="6A4E58E0" w:rsidR="00AF41B8" w:rsidRPr="000708A7"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 xml:space="preserve">Truman's awakening can be seen as a metaphorical second mirror-stage. For most of the film, he always sees himself through the Imaginary, as an ordinary man living a happy life in a satisfying manner.But as disruptions accumulate, he begins to have doubts about the precision of that reflection; the mirror shatters, and with it, his coherence. Once Truman begins to try the boundaries of Seahaven—sailing to the horizon, confronting his actors, </w:t>
      </w:r>
      <w:r w:rsidR="00AF41B8" w:rsidRPr="000708A7">
        <w:rPr>
          <w:rFonts w:ascii="Times New Roman" w:eastAsia="Times New Roman" w:hAnsi="Times New Roman" w:cs="Times New Roman"/>
          <w:color w:val="313131"/>
          <w:sz w:val="24"/>
          <w:szCs w:val="24"/>
          <w:lang w:val="en-IN" w:eastAsia="en-GB"/>
        </w:rPr>
        <w:lastRenderedPageBreak/>
        <w:t>refusing their roles—for he is no longer identifying with the false object he once accepted as a reflection, he is no longer trapped in the imaginary of projection and he is beginning to create a new subjectivity, one that is unconcerned with representations of others and a structure applied to a human being.</w:t>
      </w:r>
    </w:p>
    <w:p w14:paraId="522ED815"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eastAsia="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This movement embodies the possibility of entering the Real, an experience beyond the imaginary of fantasy, and beyond the limits of the Symbolic Order. Truman's desire is no longer aimed at the roles or claims to relationships offered by Seahaven; he desires something nameless yet felt, and has some level of knowledge about it. In psychoanalysis, desire is not in the simple wanting of a given object or outcome, but is the expression of lack, the driving yearning for a form of wholeness that will never happen. Truman's desire to leave is not simply leaving the town—is about confronting the unknown, it is about the experience of uncovering and breaking from repression toward a possibility of a more honest subjectivity.</w:t>
      </w:r>
    </w:p>
    <w:p w14:paraId="0D36CA24"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His final act—sailing to the end of Seahaven and discovering the painted sky—has considerable symbolic weight. The instant he touches the wall of the set is a literal impact with the Real: the material boundary of illusion. His departure was an act of freedom—though it can also be seen as an act of extreme psychological danger as he leaves behind not just the comforts of what he knows, but the identity he has known. In this sense, Truman has freed himself not just from the safety offered by the false self, but from also having to confront the anxiety produced by the unknown self.</w:t>
      </w:r>
    </w:p>
    <w:p w14:paraId="616A4799"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826814">
        <w:rPr>
          <w:rFonts w:ascii="Times New Roman" w:eastAsia="Times New Roman" w:hAnsi="Times New Roman" w:cs="Times New Roman"/>
          <w:color w:val="313131"/>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 xml:space="preserve">Most importantly, the final collision between Truman and Christof captures this psychoanalytic struggle. Christof speaks to Truman from the heavens, saying that there is "no more truth out there than in the world I created for you." This is a summation of the seductive power of the Symbolic Order—offering safety, structure, and meaning, but asking for submission in return. Truman's declaration is asserting subjectivity, and leaving that structure is a powerful act. The last line he utters—"In case I don't see ya, good afternoon, good </w:t>
      </w:r>
      <w:r w:rsidR="00AF41B8" w:rsidRPr="000708A7">
        <w:rPr>
          <w:rFonts w:ascii="Times New Roman" w:eastAsia="Times New Roman" w:hAnsi="Times New Roman" w:cs="Times New Roman"/>
          <w:color w:val="313131"/>
          <w:sz w:val="24"/>
          <w:szCs w:val="24"/>
          <w:lang w:val="en-IN" w:eastAsia="en-GB"/>
        </w:rPr>
        <w:lastRenderedPageBreak/>
        <w:t>evening, and good night," was taking control of his own narrative by choosing uncertainty over control, reality rather than illusion.</w:t>
      </w:r>
    </w:p>
    <w:p w14:paraId="1E450CED" w14:textId="43CACF7B" w:rsidR="00AF41B8" w:rsidRPr="000708A7"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Truman's journey is not just about evading surveillance or resisting media control, but rather, he is undergoing a deep psychological transformation from a divided, externally defined self to a self that is in search of truth; a self that is seeking freedom and authenticity. His awakening symbolizes a journey from repression to confrontation, from fantasy to understanding, and constitutes the essence of psychoanalytic change.</w:t>
      </w:r>
    </w:p>
    <w:p w14:paraId="6D558E30" w14:textId="77777777" w:rsidR="0042440E" w:rsidRDefault="00AF41B8" w:rsidP="0042440E">
      <w:pPr>
        <w:spacing w:after="0" w:line="480" w:lineRule="auto"/>
        <w:divId w:val="2079479360"/>
        <w:rPr>
          <w:rFonts w:ascii="Times New Roman" w:hAnsi="Times New Roman" w:cs="Times New Roman"/>
          <w:sz w:val="24"/>
          <w:szCs w:val="24"/>
          <w:lang w:val="en-IN" w:eastAsia="en-GB"/>
        </w:rPr>
      </w:pPr>
      <w:r w:rsidRPr="000708A7">
        <w:rPr>
          <w:rFonts w:ascii="Times New Roman" w:eastAsia="Times New Roman" w:hAnsi="Times New Roman" w:cs="Times New Roman"/>
          <w:color w:val="313131"/>
          <w:sz w:val="24"/>
          <w:szCs w:val="24"/>
          <w:lang w:val="en-IN" w:eastAsia="en-GB"/>
        </w:rPr>
        <w:t>Conclusion</w:t>
      </w:r>
    </w:p>
    <w:p w14:paraId="66DEDF5A"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514F5B">
        <w:rPr>
          <w:rFonts w:ascii="Times New Roman" w:eastAsia="Times New Roman" w:hAnsi="Times New Roman" w:cs="Times New Roman"/>
          <w:color w:val="313131"/>
          <w:sz w:val="24"/>
          <w:szCs w:val="24"/>
          <w:lang w:val="en-IN" w:eastAsia="en-GB"/>
        </w:rPr>
        <w:t xml:space="preserve">  </w:t>
      </w:r>
      <w:r w:rsidR="00AF41B8" w:rsidRPr="00E77A4E">
        <w:rPr>
          <w:rFonts w:ascii="Times New Roman" w:eastAsia="Times New Roman" w:hAnsi="Times New Roman" w:cs="Times New Roman"/>
          <w:i/>
          <w:iCs/>
          <w:color w:val="313131"/>
          <w:sz w:val="24"/>
          <w:szCs w:val="24"/>
          <w:lang w:val="en-IN" w:eastAsia="en-GB"/>
        </w:rPr>
        <w:t>The Truman Show</w:t>
      </w:r>
      <w:r w:rsidR="00AF41B8" w:rsidRPr="000708A7">
        <w:rPr>
          <w:rFonts w:ascii="Times New Roman" w:eastAsia="Times New Roman" w:hAnsi="Times New Roman" w:cs="Times New Roman"/>
          <w:color w:val="313131"/>
          <w:sz w:val="24"/>
          <w:szCs w:val="24"/>
          <w:lang w:val="en-IN" w:eastAsia="en-GB"/>
        </w:rPr>
        <w:t xml:space="preserve"> employs a fascinating cinematic representation of the divided self—that figure caught somewhere between illusion and reality, repression and recognition, performance and truth. Viewed through a psychoanalytic lens, this film is not simply a critique of media and surveillance, but becomes a deeper story of the creation, fragmentation, and reclamation of identity.</w:t>
      </w:r>
    </w:p>
    <w:p w14:paraId="75A02BB5"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 xml:space="preserve">Truman Burbank begins in a position of total formation in the Symbolic Order, a world organized by language, roles, and rhythms that were imposed upon him, and performed, without his knowing. The world Truman exists in is not one he designed, but a world entirely scripted in the false autonomy of Seahaven. The sense of freedom and joy he enjoys reflects the Imaginary Order—a place of misrecognition, where he sees himself as whole and happy, without awareness of the degree of control that structures his lived experience.As the Real begins to puncture—glitches, interruptions, uncanny experiences—Truman's psychological crisis takes shape. The ruptures in his reality become one way in which the return of the repressed can be interpreted. In those moments, hidden truths complicate the coherence of Truman's world. Using Freud as an example, these ruptures show that repression can only exist temporarily; what is repressed will eventually return, and demand recognition and response.The function of surveillance—demonstrated by the ubiquitous cameras and the </w:t>
      </w:r>
      <w:r w:rsidR="00AF41B8" w:rsidRPr="000708A7">
        <w:rPr>
          <w:rFonts w:ascii="Times New Roman" w:eastAsia="Times New Roman" w:hAnsi="Times New Roman" w:cs="Times New Roman"/>
          <w:color w:val="313131"/>
          <w:sz w:val="24"/>
          <w:szCs w:val="24"/>
          <w:lang w:val="en-IN" w:eastAsia="en-GB"/>
        </w:rPr>
        <w:lastRenderedPageBreak/>
        <w:t>audience looks—has further delineated the psychoanalytic phenomenon of the Lacanian gaze. As Truman moves beyond his unawareness and internalizes the gaze, he resists that identity. The trajectory of Truman's experience unfolds as a breaking away from symbolic and imaginary means, and facing the unknown—a meeting with the Real and with autonomous desire.</w:t>
      </w:r>
    </w:p>
    <w:p w14:paraId="58D9D743" w14:textId="77777777" w:rsidR="0042440E"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514F5B">
        <w:rPr>
          <w:rFonts w:ascii="Times New Roman" w:eastAsia="Times New Roman" w:hAnsi="Times New Roman" w:cs="Times New Roman"/>
          <w:color w:val="313131"/>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Truman's ultimate action of moving outside of Seahaven is both literal and metaphoric. It is the formation of a new subject who embraces uncertainty rather than comfort; reality rather than repression; freedom rather than disowned belonging. It is a departure from control and a reclaiming of the self—despite being a path of fragmentation into subjectivity (no matter how partial or incomplete).</w:t>
      </w:r>
    </w:p>
    <w:p w14:paraId="0CAF9E93" w14:textId="66C9C845" w:rsidR="00AF41B8" w:rsidRPr="000708A7" w:rsidRDefault="0042440E" w:rsidP="0042440E">
      <w:pPr>
        <w:spacing w:after="0" w:line="480" w:lineRule="auto"/>
        <w:divId w:val="2079479360"/>
        <w:rPr>
          <w:rFonts w:ascii="Times New Roman" w:hAnsi="Times New Roman" w:cs="Times New Roman"/>
          <w:sz w:val="24"/>
          <w:szCs w:val="24"/>
          <w:lang w:val="en-IN" w:eastAsia="en-GB"/>
        </w:rPr>
      </w:pPr>
      <w:r>
        <w:rPr>
          <w:rFonts w:ascii="Times New Roman" w:hAnsi="Times New Roman" w:cs="Times New Roman"/>
          <w:sz w:val="24"/>
          <w:szCs w:val="24"/>
          <w:lang w:val="en-IN" w:eastAsia="en-GB"/>
        </w:rPr>
        <w:t xml:space="preserve">     </w:t>
      </w:r>
      <w:r w:rsidR="00AF41B8" w:rsidRPr="000708A7">
        <w:rPr>
          <w:rFonts w:ascii="Times New Roman" w:eastAsia="Times New Roman" w:hAnsi="Times New Roman" w:cs="Times New Roman"/>
          <w:color w:val="313131"/>
          <w:sz w:val="24"/>
          <w:szCs w:val="24"/>
          <w:lang w:val="en-IN" w:eastAsia="en-GB"/>
        </w:rPr>
        <w:t xml:space="preserve">In summary, </w:t>
      </w:r>
      <w:r w:rsidR="00AF41B8" w:rsidRPr="002D3C45">
        <w:rPr>
          <w:rFonts w:ascii="Times New Roman" w:eastAsia="Times New Roman" w:hAnsi="Times New Roman" w:cs="Times New Roman"/>
          <w:i/>
          <w:iCs/>
          <w:color w:val="313131"/>
          <w:sz w:val="24"/>
          <w:szCs w:val="24"/>
          <w:lang w:val="en-IN" w:eastAsia="en-GB"/>
        </w:rPr>
        <w:t>The Truman Show</w:t>
      </w:r>
      <w:r w:rsidR="00AF41B8" w:rsidRPr="000708A7">
        <w:rPr>
          <w:rFonts w:ascii="Times New Roman" w:eastAsia="Times New Roman" w:hAnsi="Times New Roman" w:cs="Times New Roman"/>
          <w:color w:val="313131"/>
          <w:sz w:val="24"/>
          <w:szCs w:val="24"/>
          <w:lang w:val="en-IN" w:eastAsia="en-GB"/>
        </w:rPr>
        <w:t xml:space="preserve"> depicts the psychical process of waking up in vivid and concrete symbols. It reiterates the psychoanalytic notion that the self is not simply coterminous with a single object, idea, or person but a subject produced through unconscious drives, structures from without the subject, and internal conflict. The film acts as a mirror of the psyche itself—showing how much our identity is produced by what is unconscious, hidden, repressed, and silently observed. As Truman moves through his story, the film suggests a cinematic mirror of the split psyche and offers direct implications for our understanding of subjectivity in a world filled with spectacle, control, and illusion.</w:t>
      </w:r>
    </w:p>
    <w:p w14:paraId="3C023236" w14:textId="77777777" w:rsidR="006D3C35" w:rsidRDefault="006D3C35" w:rsidP="00B47264">
      <w:pPr>
        <w:spacing w:after="0" w:line="480" w:lineRule="auto"/>
        <w:ind w:left="720"/>
        <w:rPr>
          <w:rFonts w:ascii="Times New Roman" w:eastAsia="SimSun" w:hAnsi="Times New Roman" w:cs="Times New Roman"/>
          <w:sz w:val="24"/>
          <w:szCs w:val="24"/>
        </w:rPr>
      </w:pPr>
    </w:p>
    <w:p w14:paraId="041960CB" w14:textId="77777777" w:rsidR="00706939" w:rsidRDefault="00706939" w:rsidP="00B47264">
      <w:pPr>
        <w:spacing w:after="0" w:line="480" w:lineRule="auto"/>
        <w:ind w:left="720"/>
        <w:rPr>
          <w:rFonts w:ascii="Times New Roman" w:eastAsia="SimSun" w:hAnsi="Times New Roman" w:cs="Times New Roman"/>
          <w:sz w:val="24"/>
          <w:szCs w:val="24"/>
        </w:rPr>
      </w:pPr>
    </w:p>
    <w:p w14:paraId="75C6CCA0" w14:textId="77777777" w:rsidR="00706939" w:rsidRDefault="00706939" w:rsidP="00B47264">
      <w:pPr>
        <w:spacing w:after="0" w:line="480" w:lineRule="auto"/>
        <w:ind w:left="720"/>
        <w:rPr>
          <w:rFonts w:ascii="Times New Roman" w:eastAsia="SimSun" w:hAnsi="Times New Roman" w:cs="Times New Roman"/>
          <w:sz w:val="24"/>
          <w:szCs w:val="24"/>
        </w:rPr>
      </w:pPr>
    </w:p>
    <w:p w14:paraId="62F52D1D" w14:textId="77777777" w:rsidR="00706939" w:rsidRDefault="00706939" w:rsidP="00B47264">
      <w:pPr>
        <w:spacing w:after="0" w:line="480" w:lineRule="auto"/>
        <w:ind w:left="720"/>
        <w:rPr>
          <w:rFonts w:ascii="Times New Roman" w:eastAsia="SimSun" w:hAnsi="Times New Roman" w:cs="Times New Roman"/>
          <w:sz w:val="24"/>
          <w:szCs w:val="24"/>
        </w:rPr>
      </w:pPr>
    </w:p>
    <w:p w14:paraId="4759FE35" w14:textId="77777777" w:rsidR="00706939" w:rsidRDefault="00706939" w:rsidP="00B47264">
      <w:pPr>
        <w:spacing w:after="0" w:line="480" w:lineRule="auto"/>
        <w:ind w:left="720"/>
        <w:rPr>
          <w:rFonts w:ascii="Times New Roman" w:eastAsia="SimSun" w:hAnsi="Times New Roman" w:cs="Times New Roman"/>
          <w:sz w:val="24"/>
          <w:szCs w:val="24"/>
        </w:rPr>
      </w:pPr>
    </w:p>
    <w:p w14:paraId="66211FB3" w14:textId="77777777" w:rsidR="00C573CE" w:rsidRDefault="00C573CE" w:rsidP="00035B3E">
      <w:pPr>
        <w:spacing w:after="0" w:line="480" w:lineRule="auto"/>
        <w:rPr>
          <w:rFonts w:ascii="Times New Roman" w:eastAsia="Times New Roman" w:hAnsi="Times New Roman" w:cs="Times New Roman"/>
          <w:color w:val="000000" w:themeColor="text1"/>
          <w:sz w:val="24"/>
          <w:szCs w:val="24"/>
        </w:rPr>
      </w:pPr>
    </w:p>
    <w:p w14:paraId="218263A2" w14:textId="77777777" w:rsidR="00C573CE" w:rsidRDefault="00C573CE" w:rsidP="00035B3E">
      <w:pPr>
        <w:spacing w:after="0" w:line="480" w:lineRule="auto"/>
        <w:rPr>
          <w:rFonts w:ascii="Times New Roman" w:eastAsia="Times New Roman" w:hAnsi="Times New Roman" w:cs="Times New Roman"/>
          <w:color w:val="000000" w:themeColor="text1"/>
          <w:sz w:val="24"/>
          <w:szCs w:val="24"/>
        </w:rPr>
      </w:pPr>
    </w:p>
    <w:p w14:paraId="659C23DB" w14:textId="77777777" w:rsidR="00C573CE" w:rsidRDefault="00C573CE" w:rsidP="00035B3E">
      <w:pPr>
        <w:spacing w:after="0" w:line="480" w:lineRule="auto"/>
        <w:rPr>
          <w:rFonts w:ascii="Times New Roman" w:eastAsia="Times New Roman" w:hAnsi="Times New Roman" w:cs="Times New Roman"/>
          <w:color w:val="000000" w:themeColor="text1"/>
          <w:sz w:val="24"/>
          <w:szCs w:val="24"/>
        </w:rPr>
      </w:pPr>
    </w:p>
    <w:p w14:paraId="6A4B4998" w14:textId="77777777" w:rsidR="00C573CE" w:rsidRDefault="00C573CE" w:rsidP="00035B3E">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14:paraId="381B288E" w14:textId="3BCC6540" w:rsidR="00C573CE" w:rsidRDefault="00C573CE" w:rsidP="00035B3E">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706939" w:rsidRPr="00126F48">
        <w:rPr>
          <w:rFonts w:ascii="Times New Roman" w:eastAsia="Times New Roman" w:hAnsi="Times New Roman" w:cs="Times New Roman"/>
          <w:color w:val="000000" w:themeColor="text1"/>
          <w:sz w:val="24"/>
          <w:szCs w:val="24"/>
        </w:rPr>
        <w:t>Chapter 4</w:t>
      </w:r>
    </w:p>
    <w:p w14:paraId="15338DCE" w14:textId="596491F1" w:rsidR="001476E1" w:rsidRPr="006173CD" w:rsidRDefault="00734CF3" w:rsidP="006173CD">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sz w:val="24"/>
          <w:szCs w:val="24"/>
        </w:rPr>
        <w:t xml:space="preserve">       </w:t>
      </w:r>
      <w:r w:rsidR="001476E1" w:rsidRPr="006173CD">
        <w:rPr>
          <w:rFonts w:ascii="Times New Roman" w:eastAsia="Times New Roman" w:hAnsi="Times New Roman" w:cs="Times New Roman"/>
          <w:color w:val="000000"/>
          <w:sz w:val="24"/>
          <w:szCs w:val="24"/>
        </w:rPr>
        <w:t>Becoming the Other: Repression, Doubling, and the Death Drive in</w:t>
      </w:r>
      <w:r w:rsidR="001476E1" w:rsidRPr="006173CD">
        <w:rPr>
          <w:rStyle w:val="apple-converted-space"/>
          <w:rFonts w:ascii="Times New Roman" w:eastAsia="Times New Roman" w:hAnsi="Times New Roman" w:cs="Times New Roman"/>
          <w:color w:val="000000"/>
          <w:sz w:val="24"/>
          <w:szCs w:val="24"/>
        </w:rPr>
        <w:t> </w:t>
      </w:r>
      <w:r w:rsidR="001476E1" w:rsidRPr="006173CD">
        <w:rPr>
          <w:rStyle w:val="Emphasis"/>
          <w:rFonts w:ascii="Times New Roman" w:eastAsia="Times New Roman" w:hAnsi="Times New Roman" w:cs="Times New Roman"/>
          <w:color w:val="000000"/>
          <w:sz w:val="24"/>
          <w:szCs w:val="24"/>
        </w:rPr>
        <w:t>Black Swan</w:t>
      </w:r>
    </w:p>
    <w:p w14:paraId="5EED78C1" w14:textId="77777777" w:rsidR="007561A1" w:rsidRDefault="007561A1" w:rsidP="00D8645F">
      <w:pPr>
        <w:spacing w:after="0" w:line="480" w:lineRule="auto"/>
        <w:ind w:left="720"/>
        <w:rPr>
          <w:rFonts w:ascii="Times New Roman" w:eastAsia="Times New Roman" w:hAnsi="Times New Roman" w:cs="Times New Roman"/>
          <w:color w:val="000000" w:themeColor="text1"/>
          <w:sz w:val="24"/>
          <w:szCs w:val="24"/>
        </w:rPr>
      </w:pPr>
    </w:p>
    <w:p w14:paraId="54EB3CFE" w14:textId="1F4B6F36" w:rsidR="007E6272" w:rsidRDefault="007E6272" w:rsidP="007E6272">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706939" w:rsidRPr="00126F48">
        <w:rPr>
          <w:rFonts w:ascii="Times New Roman" w:eastAsia="Times New Roman" w:hAnsi="Times New Roman" w:cs="Times New Roman"/>
          <w:color w:val="000000" w:themeColor="text1"/>
          <w:sz w:val="24"/>
          <w:szCs w:val="24"/>
        </w:rPr>
        <w:t xml:space="preserve">Darren Aronofsky’s </w:t>
      </w:r>
      <w:r w:rsidR="00706939" w:rsidRPr="0010333B">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(2010) is a psychological horror that portrays the disintegration of a young ballerina’s mind, Nina Sayers. Nina struggles to achieve perfection in her artistic pursuits. In the constricted world of professional ballet, the film depicts Nina’s descent into unease, confusion, obsession, paranoia, and ultimately self-destruction, creating tension between the ordinary community of the ballet and the dreamlike nature. The overarching narrative framework is built around Nina’s dual performance in Swan Lake—the duality of the innocent White Swan and the seductive (if not malevolent) </w:t>
      </w:r>
      <w:r w:rsidR="00706939" w:rsidRPr="0010333B">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to emerge as the </w:t>
      </w:r>
      <w:r w:rsidR="00706939" w:rsidRPr="0010333B">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requires a confrontation with repressed aspects of herself, and Nina craves this transition so badly that, as she exhibits the desire to liberate herself from the constraints of the White Swan, we see the tumult arising in her city of selfhood. Her attempts to access the parts of herself that are darker, "freer", and perhaps even more true, produce an onslaught of hallucinations, body changes, and a total psychological derailment that ultimately culminates in both tragedy and triumph.</w:t>
      </w:r>
    </w:p>
    <w:p w14:paraId="7BF943F1" w14:textId="3D49FA1E" w:rsidR="007E6272" w:rsidRDefault="007E6272" w:rsidP="007E6272">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706939" w:rsidRPr="00126F48">
        <w:rPr>
          <w:rFonts w:ascii="Times New Roman" w:eastAsia="Times New Roman" w:hAnsi="Times New Roman" w:cs="Times New Roman"/>
          <w:color w:val="000000" w:themeColor="text1"/>
          <w:sz w:val="24"/>
          <w:szCs w:val="24"/>
        </w:rPr>
        <w:t xml:space="preserve">The psychoanalytic elements in </w:t>
      </w:r>
      <w:r w:rsidR="00706939" w:rsidRPr="00514CB7">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are abundant, and easily analy</w:t>
      </w:r>
      <w:r w:rsidR="00F144BF">
        <w:rPr>
          <w:rFonts w:ascii="Times New Roman" w:eastAsia="Times New Roman" w:hAnsi="Times New Roman" w:cs="Times New Roman"/>
          <w:color w:val="000000" w:themeColor="text1"/>
          <w:sz w:val="24"/>
          <w:szCs w:val="24"/>
        </w:rPr>
        <w:t>sed</w:t>
      </w:r>
      <w:r w:rsidR="00706939" w:rsidRPr="00126F48">
        <w:rPr>
          <w:rFonts w:ascii="Times New Roman" w:eastAsia="Times New Roman" w:hAnsi="Times New Roman" w:cs="Times New Roman"/>
          <w:color w:val="000000" w:themeColor="text1"/>
          <w:sz w:val="24"/>
          <w:szCs w:val="24"/>
        </w:rPr>
        <w:t xml:space="preserve"> from a Freudian or Lacanian perspective. Themes such as repression of desire, the emergence of the double, the uncanny, the death drive, and destructive impulses and inner violent drives.</w:t>
      </w:r>
      <w:r w:rsidR="00F144BF">
        <w:rPr>
          <w:rFonts w:ascii="Times New Roman" w:eastAsia="Times New Roman" w:hAnsi="Times New Roman" w:cs="Times New Roman"/>
          <w:color w:val="000000" w:themeColor="text1"/>
          <w:sz w:val="24"/>
          <w:szCs w:val="24"/>
        </w:rPr>
        <w:t xml:space="preserve"> </w:t>
      </w:r>
      <w:r w:rsidR="00706939" w:rsidRPr="00126F48">
        <w:rPr>
          <w:rFonts w:ascii="Times New Roman" w:eastAsia="Times New Roman" w:hAnsi="Times New Roman" w:cs="Times New Roman"/>
          <w:color w:val="000000" w:themeColor="text1"/>
          <w:sz w:val="24"/>
          <w:szCs w:val="24"/>
        </w:rPr>
        <w:t xml:space="preserve">Not only do these ideas affect Nina’s inner world, but they play out visually in the film as mirrors, doppelgängers, and surreal bodily forms. The film occupies a </w:t>
      </w:r>
      <w:r w:rsidR="00F144BF">
        <w:rPr>
          <w:rFonts w:ascii="Times New Roman" w:eastAsia="Times New Roman" w:hAnsi="Times New Roman" w:cs="Times New Roman"/>
          <w:color w:val="000000" w:themeColor="text1"/>
          <w:sz w:val="24"/>
          <w:szCs w:val="24"/>
        </w:rPr>
        <w:t>particular</w:t>
      </w:r>
      <w:r w:rsidR="00706939" w:rsidRPr="00126F48">
        <w:rPr>
          <w:rFonts w:ascii="Times New Roman" w:eastAsia="Times New Roman" w:hAnsi="Times New Roman" w:cs="Times New Roman"/>
          <w:color w:val="000000" w:themeColor="text1"/>
          <w:sz w:val="24"/>
          <w:szCs w:val="24"/>
        </w:rPr>
        <w:t xml:space="preserve"> place along the continuum of performance and identity, addressing whether the quest for perfection consists of losing—or dying—a part of oneself.</w:t>
      </w:r>
      <w:r w:rsidR="00706939" w:rsidRPr="00126F48">
        <w:rPr>
          <w:rStyle w:val="apple-converted-space"/>
          <w:rFonts w:ascii="Times New Roman" w:eastAsia="Times New Roman" w:hAnsi="Times New Roman" w:cs="Times New Roman"/>
          <w:color w:val="000000" w:themeColor="text1"/>
          <w:sz w:val="24"/>
          <w:szCs w:val="24"/>
        </w:rPr>
        <w:t> </w:t>
      </w:r>
    </w:p>
    <w:p w14:paraId="757B9EE4" w14:textId="2DC679D1" w:rsidR="00D8645F" w:rsidRDefault="007E6272" w:rsidP="007E6272">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 xml:space="preserve">     </w:t>
      </w:r>
      <w:r w:rsidR="00706939" w:rsidRPr="00126F48">
        <w:rPr>
          <w:rFonts w:ascii="Times New Roman" w:eastAsia="Times New Roman" w:hAnsi="Times New Roman" w:cs="Times New Roman"/>
          <w:color w:val="000000" w:themeColor="text1"/>
          <w:sz w:val="24"/>
          <w:szCs w:val="24"/>
        </w:rPr>
        <w:t>Freud's theories of the unconscious, repression, and the return of the repressed help to illustrate Nina's declining state of mind. Her carefully constructed identity is sustained by the denial of her desires—specifically her sexual and aggressive impulses—which come back to her in warped and frightening representations. Lily, who introduces herself to Nina as a fellow dancer, becomes the vehicle through which Nina's desire and fear are projected and, as the character that embodies everything she's denied, is the anchor for the doppelgänger. In Freudian terms, Lily shores</w:t>
      </w:r>
      <w:r w:rsidR="00F144BF">
        <w:rPr>
          <w:rFonts w:ascii="Times New Roman" w:eastAsia="Times New Roman" w:hAnsi="Times New Roman" w:cs="Times New Roman"/>
          <w:color w:val="000000" w:themeColor="text1"/>
          <w:sz w:val="24"/>
          <w:szCs w:val="24"/>
        </w:rPr>
        <w:t xml:space="preserve"> up</w:t>
      </w:r>
      <w:r w:rsidR="00706939" w:rsidRPr="00126F48">
        <w:rPr>
          <w:rFonts w:ascii="Times New Roman" w:eastAsia="Times New Roman" w:hAnsi="Times New Roman" w:cs="Times New Roman"/>
          <w:color w:val="000000" w:themeColor="text1"/>
          <w:sz w:val="24"/>
          <w:szCs w:val="24"/>
        </w:rPr>
        <w:t xml:space="preserve"> the return of the repressed and </w:t>
      </w:r>
      <w:r w:rsidR="00F144BF">
        <w:rPr>
          <w:rFonts w:ascii="Times New Roman" w:eastAsia="Times New Roman" w:hAnsi="Times New Roman" w:cs="Times New Roman"/>
          <w:color w:val="000000" w:themeColor="text1"/>
          <w:sz w:val="24"/>
          <w:szCs w:val="24"/>
        </w:rPr>
        <w:t xml:space="preserve">the </w:t>
      </w:r>
      <w:r w:rsidR="00706939" w:rsidRPr="00126F48">
        <w:rPr>
          <w:rFonts w:ascii="Times New Roman" w:eastAsia="Times New Roman" w:hAnsi="Times New Roman" w:cs="Times New Roman"/>
          <w:color w:val="000000" w:themeColor="text1"/>
          <w:sz w:val="24"/>
          <w:szCs w:val="24"/>
        </w:rPr>
        <w:t>figure of the double, and as such, is a kind of uncanny. The transition... or transference, is the dissolution of Nina's self and other-boundaries into Lily's character.</w:t>
      </w:r>
    </w:p>
    <w:p w14:paraId="3B9DEDEE" w14:textId="20C23DF1" w:rsidR="00D8645F" w:rsidRDefault="00D8645F" w:rsidP="00D8645F">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Lacanian</w:t>
      </w:r>
      <w:r w:rsidR="00706939" w:rsidRPr="00126F48">
        <w:rPr>
          <w:rFonts w:ascii="Times New Roman" w:eastAsia="Times New Roman" w:hAnsi="Times New Roman" w:cs="Times New Roman"/>
          <w:color w:val="000000" w:themeColor="text1"/>
          <w:sz w:val="24"/>
          <w:szCs w:val="24"/>
        </w:rPr>
        <w:t xml:space="preserve"> theory also carries important insights into Nina's psychological fragmentation. The very act of repeatedly encountering mirrors is emblematic of the mirror stage, a moment of misrecognition wherein the subject comes to an understanding of the 'I' of the self based on an external image that should represent it. In the film, Nina struggles between her imagined self</w:t>
      </w:r>
      <w:r w:rsidR="00F144BF">
        <w:rPr>
          <w:rFonts w:ascii="Times New Roman" w:eastAsia="Times New Roman" w:hAnsi="Times New Roman" w:cs="Times New Roman"/>
          <w:color w:val="000000" w:themeColor="text1"/>
          <w:sz w:val="24"/>
          <w:szCs w:val="24"/>
        </w:rPr>
        <w:t>-image</w:t>
      </w:r>
      <w:r w:rsidR="00706939" w:rsidRPr="00126F48">
        <w:rPr>
          <w:rFonts w:ascii="Times New Roman" w:eastAsia="Times New Roman" w:hAnsi="Times New Roman" w:cs="Times New Roman"/>
          <w:color w:val="000000" w:themeColor="text1"/>
          <w:sz w:val="24"/>
          <w:szCs w:val="24"/>
        </w:rPr>
        <w:t xml:space="preserve"> as the ideali</w:t>
      </w:r>
      <w:r w:rsidR="00F144BF">
        <w:rPr>
          <w:rFonts w:ascii="Times New Roman" w:eastAsia="Times New Roman" w:hAnsi="Times New Roman" w:cs="Times New Roman"/>
          <w:color w:val="000000" w:themeColor="text1"/>
          <w:sz w:val="24"/>
          <w:szCs w:val="24"/>
        </w:rPr>
        <w:t>sed</w:t>
      </w:r>
      <w:r w:rsidR="00706939" w:rsidRPr="00126F48">
        <w:rPr>
          <w:rFonts w:ascii="Times New Roman" w:eastAsia="Times New Roman" w:hAnsi="Times New Roman" w:cs="Times New Roman"/>
          <w:color w:val="000000" w:themeColor="text1"/>
          <w:sz w:val="24"/>
          <w:szCs w:val="24"/>
        </w:rPr>
        <w:t xml:space="preserve"> performer, and the unconscious impulses that can rupture that illusion. The gaze of herself, her controlling mother, and her manipulative director only further split her identity. Through Lacan's categories of Imaginary, Symbolic, and the Real, we can see how the world collapses for Nina when she is not able to sustain a self in the conventional symbolic structures of discipline, performance, and control.</w:t>
      </w:r>
    </w:p>
    <w:p w14:paraId="3A790C5B" w14:textId="723A02E8" w:rsidR="00D8645F" w:rsidRPr="00D8645F" w:rsidRDefault="00D8645F" w:rsidP="00D8645F">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706939" w:rsidRPr="00126F48">
        <w:rPr>
          <w:rFonts w:ascii="Times New Roman" w:eastAsia="Times New Roman" w:hAnsi="Times New Roman" w:cs="Times New Roman"/>
          <w:color w:val="000000" w:themeColor="text1"/>
          <w:sz w:val="24"/>
          <w:szCs w:val="24"/>
        </w:rPr>
        <w:t xml:space="preserve">This chapter will provide an extended psychoanalytic reading of </w:t>
      </w:r>
      <w:r w:rsidR="00706939" w:rsidRPr="00514CB7">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looking at Nina's descent into madness through the lens of repression, doubling, and the impossibility of perfection. This chapter will examine how </w:t>
      </w:r>
      <w:r w:rsidR="00706939" w:rsidRPr="00514CB7">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's symbolic imagery formally depicts a psychic division as it materiali</w:t>
      </w:r>
      <w:r w:rsidR="00F144BF">
        <w:rPr>
          <w:rFonts w:ascii="Times New Roman" w:eastAsia="Times New Roman" w:hAnsi="Times New Roman" w:cs="Times New Roman"/>
          <w:color w:val="000000" w:themeColor="text1"/>
          <w:sz w:val="24"/>
          <w:szCs w:val="24"/>
        </w:rPr>
        <w:t>ses</w:t>
      </w:r>
      <w:r w:rsidR="00706939" w:rsidRPr="00126F48">
        <w:rPr>
          <w:rFonts w:ascii="Times New Roman" w:eastAsia="Times New Roman" w:hAnsi="Times New Roman" w:cs="Times New Roman"/>
          <w:color w:val="000000" w:themeColor="text1"/>
          <w:sz w:val="24"/>
          <w:szCs w:val="24"/>
        </w:rPr>
        <w:t xml:space="preserve"> through psychological tension, leading to a final performance wherein Nina becomes the </w:t>
      </w:r>
      <w:r w:rsidR="00706939" w:rsidRPr="00514CB7">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totally, reflecting the appropriation of artistic accomplishment and total self-loss. Through this allegory, </w:t>
      </w:r>
      <w:r w:rsidR="00706939" w:rsidRPr="00514CB7">
        <w:rPr>
          <w:rFonts w:ascii="Times New Roman" w:eastAsia="Times New Roman" w:hAnsi="Times New Roman" w:cs="Times New Roman"/>
          <w:i/>
          <w:iCs/>
          <w:color w:val="000000" w:themeColor="text1"/>
          <w:sz w:val="24"/>
          <w:szCs w:val="24"/>
        </w:rPr>
        <w:t>Black Swan</w:t>
      </w:r>
      <w:r w:rsidR="00706939" w:rsidRPr="00126F48">
        <w:rPr>
          <w:rFonts w:ascii="Times New Roman" w:eastAsia="Times New Roman" w:hAnsi="Times New Roman" w:cs="Times New Roman"/>
          <w:color w:val="000000" w:themeColor="text1"/>
          <w:sz w:val="24"/>
          <w:szCs w:val="24"/>
        </w:rPr>
        <w:t xml:space="preserve"> offers the psychoanalytic and cinematic struggle between desire, identity, and death. </w:t>
      </w:r>
    </w:p>
    <w:p w14:paraId="5C16811C" w14:textId="61C76BA2" w:rsidR="005A61EE" w:rsidRPr="005A61EE" w:rsidRDefault="00F83AAB" w:rsidP="00D8645F">
      <w:pPr>
        <w:spacing w:after="0" w:line="480" w:lineRule="auto"/>
        <w:rPr>
          <w:rFonts w:ascii="Times New Roman" w:eastAsia="SimSun" w:hAnsi="Times New Roman" w:cs="Times New Roman"/>
          <w:color w:val="000000" w:themeColor="text1"/>
          <w:sz w:val="24"/>
          <w:szCs w:val="24"/>
        </w:rPr>
      </w:pPr>
      <w:r w:rsidRPr="00434A3C">
        <w:rPr>
          <w:rFonts w:ascii="Times New Roman" w:eastAsia="Times New Roman" w:hAnsi="Times New Roman" w:cs="Times New Roman"/>
          <w:color w:val="313131"/>
          <w:sz w:val="24"/>
          <w:szCs w:val="24"/>
        </w:rPr>
        <w:lastRenderedPageBreak/>
        <w:t>II. The Perfectionist Psyche — Repression and the Superego</w:t>
      </w:r>
    </w:p>
    <w:p w14:paraId="2146BD31" w14:textId="3F74CBDB"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 xml:space="preserve">Throughout the starting sequences of </w:t>
      </w:r>
      <w:r w:rsidR="00F83AAB" w:rsidRPr="00514CB7">
        <w:rPr>
          <w:rFonts w:ascii="Times New Roman" w:eastAsia="Times New Roman" w:hAnsi="Times New Roman" w:cs="Times New Roman"/>
          <w:i/>
          <w:iCs/>
          <w:color w:val="313131"/>
          <w:sz w:val="24"/>
          <w:szCs w:val="24"/>
        </w:rPr>
        <w:t>Black Swan</w:t>
      </w:r>
      <w:r w:rsidR="00F83AAB" w:rsidRPr="00434A3C">
        <w:rPr>
          <w:rFonts w:ascii="Times New Roman" w:eastAsia="Times New Roman" w:hAnsi="Times New Roman" w:cs="Times New Roman"/>
          <w:color w:val="313131"/>
          <w:sz w:val="24"/>
          <w:szCs w:val="24"/>
        </w:rPr>
        <w:t xml:space="preserve">, we consistently see Nina Sayers depicted in discipline, restraint, and a seemingly excessive desire to please. She displays all the silence, subservience, and emotional containment you could want, while being innocent and technically perfect. Yet within this fragile </w:t>
      </w:r>
      <w:r w:rsidR="005F6DD9" w:rsidRPr="00434A3C">
        <w:rPr>
          <w:rFonts w:ascii="Times New Roman" w:eastAsia="Times New Roman" w:hAnsi="Times New Roman" w:cs="Times New Roman"/>
          <w:color w:val="313131"/>
          <w:sz w:val="24"/>
          <w:szCs w:val="24"/>
        </w:rPr>
        <w:t>demeano</w:t>
      </w:r>
      <w:r w:rsidR="00FF7B22">
        <w:rPr>
          <w:rFonts w:ascii="Times New Roman" w:eastAsia="Times New Roman" w:hAnsi="Times New Roman" w:cs="Times New Roman"/>
          <w:color w:val="313131"/>
          <w:sz w:val="24"/>
          <w:szCs w:val="24"/>
        </w:rPr>
        <w:t>ur</w:t>
      </w:r>
      <w:r w:rsidR="00F83AAB" w:rsidRPr="00434A3C">
        <w:rPr>
          <w:rFonts w:ascii="Times New Roman" w:eastAsia="Times New Roman" w:hAnsi="Times New Roman" w:cs="Times New Roman"/>
          <w:color w:val="313131"/>
          <w:sz w:val="24"/>
          <w:szCs w:val="24"/>
        </w:rPr>
        <w:t xml:space="preserve"> lies a psyche tightly wrapped in control and repression. Nina is not living in a condition of freedom or authentic desire; she is living in the expected perfection of a repression mindset, which frames the crux of her is her psychological rigidity. It is the outcome of the theories of the superego created by Freud and repression associated with the dividing self.</w:t>
      </w:r>
    </w:p>
    <w:p w14:paraId="64FECA27" w14:textId="3D7A6CDE"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For Freud, the agency that is the superego is the internali</w:t>
      </w:r>
      <w:r w:rsidR="00F144BF">
        <w:rPr>
          <w:rFonts w:ascii="Times New Roman" w:eastAsia="Times New Roman" w:hAnsi="Times New Roman" w:cs="Times New Roman"/>
          <w:color w:val="313131"/>
          <w:sz w:val="24"/>
          <w:szCs w:val="24"/>
        </w:rPr>
        <w:t>sed</w:t>
      </w:r>
      <w:r w:rsidR="00F83AAB" w:rsidRPr="00434A3C">
        <w:rPr>
          <w:rFonts w:ascii="Times New Roman" w:eastAsia="Times New Roman" w:hAnsi="Times New Roman" w:cs="Times New Roman"/>
          <w:color w:val="313131"/>
          <w:sz w:val="24"/>
          <w:szCs w:val="24"/>
        </w:rPr>
        <w:t xml:space="preserve"> voice of authority tied to moral foundations and societal expectations. The superego develops in early childhood, through the influences of parental discipline and social expectations (It should be noted that neither of these </w:t>
      </w:r>
      <w:r w:rsidR="00F144BF">
        <w:rPr>
          <w:rFonts w:ascii="Times New Roman" w:eastAsia="Times New Roman" w:hAnsi="Times New Roman" w:cs="Times New Roman"/>
          <w:color w:val="313131"/>
          <w:sz w:val="24"/>
          <w:szCs w:val="24"/>
        </w:rPr>
        <w:t>is</w:t>
      </w:r>
      <w:r w:rsidR="00F83AAB" w:rsidRPr="00434A3C">
        <w:rPr>
          <w:rFonts w:ascii="Times New Roman" w:eastAsia="Times New Roman" w:hAnsi="Times New Roman" w:cs="Times New Roman"/>
          <w:color w:val="313131"/>
          <w:sz w:val="24"/>
          <w:szCs w:val="24"/>
        </w:rPr>
        <w:t xml:space="preserve"> conducive to an exploration of the longing for freedom). Once you have internali</w:t>
      </w:r>
      <w:r w:rsidR="00F144BF">
        <w:rPr>
          <w:rFonts w:ascii="Times New Roman" w:eastAsia="Times New Roman" w:hAnsi="Times New Roman" w:cs="Times New Roman"/>
          <w:color w:val="313131"/>
          <w:sz w:val="24"/>
          <w:szCs w:val="24"/>
        </w:rPr>
        <w:t>sed</w:t>
      </w:r>
      <w:r w:rsidR="00F83AAB" w:rsidRPr="00434A3C">
        <w:rPr>
          <w:rFonts w:ascii="Times New Roman" w:eastAsia="Times New Roman" w:hAnsi="Times New Roman" w:cs="Times New Roman"/>
          <w:color w:val="313131"/>
          <w:sz w:val="24"/>
          <w:szCs w:val="24"/>
        </w:rPr>
        <w:t xml:space="preserve"> the superego it will have constant (often avatars</w:t>
      </w:r>
      <w:r w:rsidR="00F144BF">
        <w:rPr>
          <w:rFonts w:ascii="Times New Roman" w:eastAsia="Times New Roman" w:hAnsi="Times New Roman" w:cs="Times New Roman"/>
          <w:color w:val="313131"/>
          <w:sz w:val="24"/>
          <w:szCs w:val="24"/>
        </w:rPr>
        <w:t>’</w:t>
      </w:r>
      <w:r w:rsidR="00F83AAB" w:rsidRPr="00434A3C">
        <w:rPr>
          <w:rFonts w:ascii="Times New Roman" w:eastAsia="Times New Roman" w:hAnsi="Times New Roman" w:cs="Times New Roman"/>
          <w:color w:val="313131"/>
          <w:sz w:val="24"/>
          <w:szCs w:val="24"/>
        </w:rPr>
        <w:t xml:space="preserve"> harsh) judgments of the ego and its desires. It suppresses the desire of the id - aggression, sexuality, etc., </w:t>
      </w:r>
      <w:r w:rsidR="00B955FF">
        <w:rPr>
          <w:rFonts w:ascii="Times New Roman" w:eastAsia="Times New Roman" w:hAnsi="Times New Roman" w:cs="Times New Roman"/>
          <w:color w:val="313131"/>
          <w:sz w:val="24"/>
          <w:szCs w:val="24"/>
        </w:rPr>
        <w:t xml:space="preserve">that </w:t>
      </w:r>
      <w:r w:rsidR="00F83AAB" w:rsidRPr="00434A3C">
        <w:rPr>
          <w:rFonts w:ascii="Times New Roman" w:eastAsia="Times New Roman" w:hAnsi="Times New Roman" w:cs="Times New Roman"/>
          <w:color w:val="313131"/>
          <w:sz w:val="24"/>
          <w:szCs w:val="24"/>
        </w:rPr>
        <w:t>we would find unacceptable or dangerous. For Nina, the superego is relentless.</w:t>
      </w:r>
    </w:p>
    <w:p w14:paraId="4420F71A" w14:textId="3012C7D4"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In Freudian theory, the superego is the internal aspect of morality, authority and social standards. It is developed early in childhood based on parental control and anticipated social consequences. Once established, it becomes an unrelenting critic, often merciless, of the ego's wants and actions. The superego inhibits the id's instinctual impulses—like aggression and sexuality—that society deems unacceptable and dangerous. In Nina's case, the superego is overly active. In all her actions, she is driven by the need to be "good," to live up to the expectations of others, and to suppress all aspects of herself that are rule</w:t>
      </w:r>
      <w:r w:rsidR="00B955FF">
        <w:rPr>
          <w:rFonts w:ascii="Times New Roman" w:eastAsia="Times New Roman" w:hAnsi="Times New Roman" w:cs="Times New Roman"/>
          <w:color w:val="313131"/>
          <w:sz w:val="24"/>
          <w:szCs w:val="24"/>
        </w:rPr>
        <w:t>d</w:t>
      </w:r>
      <w:r w:rsidR="00F83AAB" w:rsidRPr="00434A3C">
        <w:rPr>
          <w:rFonts w:ascii="Times New Roman" w:eastAsia="Times New Roman" w:hAnsi="Times New Roman" w:cs="Times New Roman"/>
          <w:color w:val="313131"/>
          <w:sz w:val="24"/>
          <w:szCs w:val="24"/>
        </w:rPr>
        <w:t xml:space="preserve"> by impulses considered impure or uncontrollable.</w:t>
      </w:r>
    </w:p>
    <w:p w14:paraId="2A34C2C2" w14:textId="32004DB3"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F83AAB" w:rsidRPr="00434A3C">
        <w:rPr>
          <w:rFonts w:ascii="Times New Roman" w:eastAsia="Times New Roman" w:hAnsi="Times New Roman" w:cs="Times New Roman"/>
          <w:color w:val="313131"/>
          <w:sz w:val="24"/>
          <w:szCs w:val="24"/>
        </w:rPr>
        <w:t>To further exacerbate the repression, she has a relationship with her mom, Erica, a former dancer who is now projecting her unfulfilled desires onto Nina. Erica infantili</w:t>
      </w:r>
      <w:r w:rsidR="00B955FF">
        <w:rPr>
          <w:rFonts w:ascii="Times New Roman" w:eastAsia="Times New Roman" w:hAnsi="Times New Roman" w:cs="Times New Roman"/>
          <w:color w:val="313131"/>
          <w:sz w:val="24"/>
          <w:szCs w:val="24"/>
        </w:rPr>
        <w:t>ses</w:t>
      </w:r>
      <w:r w:rsidR="00F83AAB" w:rsidRPr="00434A3C">
        <w:rPr>
          <w:rFonts w:ascii="Times New Roman" w:eastAsia="Times New Roman" w:hAnsi="Times New Roman" w:cs="Times New Roman"/>
          <w:color w:val="313131"/>
          <w:sz w:val="24"/>
          <w:szCs w:val="24"/>
        </w:rPr>
        <w:t xml:space="preserve"> Nina and insists that she is a child by defining and controlling her routines, invading her privacy, taking tu</w:t>
      </w:r>
      <w:r w:rsidR="00B955FF">
        <w:rPr>
          <w:rFonts w:ascii="Times New Roman" w:eastAsia="Times New Roman" w:hAnsi="Times New Roman" w:cs="Times New Roman"/>
          <w:color w:val="313131"/>
          <w:sz w:val="24"/>
          <w:szCs w:val="24"/>
        </w:rPr>
        <w:t>rns</w:t>
      </w:r>
      <w:r w:rsidR="00F83AAB" w:rsidRPr="00434A3C">
        <w:rPr>
          <w:rFonts w:ascii="Times New Roman" w:eastAsia="Times New Roman" w:hAnsi="Times New Roman" w:cs="Times New Roman"/>
          <w:color w:val="313131"/>
          <w:sz w:val="24"/>
          <w:szCs w:val="24"/>
        </w:rPr>
        <w:t xml:space="preserve"> into Nina's bedroom and regularly turning off the lights in the rest of her room to remain vigilant while she sleeps. She denies Nina an opportunity to develop an independent self and express her own needs and desires. Any exploration of freedom or sexuality is turned back into some type of punishment, shame or reprimand from her mother.</w:t>
      </w:r>
      <w:r w:rsidR="00B955FF">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Thus, she learns that her instincts should remain repressed—she projects an image of innocence and submission that coincides with her mother's and her society's ideals of femininity and discipline.</w:t>
      </w:r>
    </w:p>
    <w:p w14:paraId="417FBB21" w14:textId="362291BB"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Nevertheless, repression can never extinguish desire. According to Freud, repressed instincts tend to return in disguised or distorted ways as hallucinations, neuroses, or bizarre behavio</w:t>
      </w:r>
      <w:r w:rsidR="00B955FF">
        <w:rPr>
          <w:rFonts w:ascii="Times New Roman" w:eastAsia="Times New Roman" w:hAnsi="Times New Roman" w:cs="Times New Roman"/>
          <w:color w:val="313131"/>
          <w:sz w:val="24"/>
          <w:szCs w:val="24"/>
        </w:rPr>
        <w:t>ur</w:t>
      </w:r>
      <w:r w:rsidR="00F83AAB" w:rsidRPr="00434A3C">
        <w:rPr>
          <w:rFonts w:ascii="Times New Roman" w:eastAsia="Times New Roman" w:hAnsi="Times New Roman" w:cs="Times New Roman"/>
          <w:color w:val="313131"/>
          <w:sz w:val="24"/>
          <w:szCs w:val="24"/>
        </w:rPr>
        <w:t xml:space="preserve">. While preparing to take on the lead role in the ballet Swan Lake, Nina is tasked by her director Thomas Leroy with connecting to the darker, sensual energy that accompanies the </w:t>
      </w:r>
      <w:r w:rsidR="00F83AAB" w:rsidRPr="00514CB7">
        <w:rPr>
          <w:rFonts w:ascii="Times New Roman" w:eastAsia="Times New Roman" w:hAnsi="Times New Roman" w:cs="Times New Roman"/>
          <w:i/>
          <w:iCs/>
          <w:color w:val="313131"/>
          <w:sz w:val="24"/>
          <w:szCs w:val="24"/>
        </w:rPr>
        <w:t>Black Swan</w:t>
      </w:r>
      <w:r w:rsidR="00F83AAB" w:rsidRPr="00434A3C">
        <w:rPr>
          <w:rFonts w:ascii="Times New Roman" w:eastAsia="Times New Roman" w:hAnsi="Times New Roman" w:cs="Times New Roman"/>
          <w:color w:val="313131"/>
          <w:sz w:val="24"/>
          <w:szCs w:val="24"/>
        </w:rPr>
        <w:t>. This assignment unleashes desires that she has repressed her entire life. The more she attempts to remain in control, the more her unconscious will reveal itself, sometimes even in horrifying manifestations.</w:t>
      </w:r>
      <w:r w:rsidR="00F83AAB" w:rsidRPr="00434A3C">
        <w:rPr>
          <w:rFonts w:ascii="Times New Roman" w:eastAsia="Times New Roman" w:hAnsi="Times New Roman" w:cs="Times New Roman"/>
          <w:color w:val="313131"/>
          <w:sz w:val="24"/>
          <w:szCs w:val="24"/>
        </w:rPr>
        <w:br/>
        <w:t>Nina experiences extreme hallucinations, troubling fantasies, and self-mutilation in these early signs of the return of the repressed. This change of thought indicates how the strict delineation she keeps set between her conscious self (the dutiful, obedient White Swan) and her repressed instincts (the wild erotic</w:t>
      </w:r>
      <w:r w:rsidR="00F83AAB" w:rsidRPr="00514CB7">
        <w:rPr>
          <w:rFonts w:ascii="Times New Roman" w:eastAsia="Times New Roman" w:hAnsi="Times New Roman" w:cs="Times New Roman"/>
          <w:i/>
          <w:iCs/>
          <w:color w:val="313131"/>
          <w:sz w:val="24"/>
          <w:szCs w:val="24"/>
        </w:rPr>
        <w:t xml:space="preserve"> Black Swan</w:t>
      </w:r>
      <w:r w:rsidR="00F83AAB" w:rsidRPr="00434A3C">
        <w:rPr>
          <w:rFonts w:ascii="Times New Roman" w:eastAsia="Times New Roman" w:hAnsi="Times New Roman" w:cs="Times New Roman"/>
          <w:color w:val="313131"/>
          <w:sz w:val="24"/>
          <w:szCs w:val="24"/>
        </w:rPr>
        <w:t>) is dissolving. Little does she know her body is the site of struggle as she continues to physically harm herself, believes she is transforming, and begins to blur the lines between fantasy and reality.</w:t>
      </w:r>
    </w:p>
    <w:p w14:paraId="72DD6F6C" w14:textId="42E30D17" w:rsidR="005A61EE" w:rsidRDefault="005A61EE" w:rsidP="005A61EE">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 xml:space="preserve">This internal struggle is also exacerbated by some external pressures within the ballet culture. Expectations of perfection, competition, and the knowledge that people are </w:t>
      </w:r>
      <w:r w:rsidR="00F83AAB" w:rsidRPr="00434A3C">
        <w:rPr>
          <w:rFonts w:ascii="Times New Roman" w:eastAsia="Times New Roman" w:hAnsi="Times New Roman" w:cs="Times New Roman"/>
          <w:color w:val="313131"/>
          <w:sz w:val="24"/>
          <w:szCs w:val="24"/>
        </w:rPr>
        <w:lastRenderedPageBreak/>
        <w:t xml:space="preserve">constantly watching her </w:t>
      </w:r>
      <w:r w:rsidR="00B955FF">
        <w:rPr>
          <w:rFonts w:ascii="Times New Roman" w:eastAsia="Times New Roman" w:hAnsi="Times New Roman" w:cs="Times New Roman"/>
          <w:color w:val="313131"/>
          <w:sz w:val="24"/>
          <w:szCs w:val="24"/>
        </w:rPr>
        <w:t>are</w:t>
      </w:r>
      <w:r w:rsidR="00F83AAB" w:rsidRPr="00434A3C">
        <w:rPr>
          <w:rFonts w:ascii="Times New Roman" w:eastAsia="Times New Roman" w:hAnsi="Times New Roman" w:cs="Times New Roman"/>
          <w:color w:val="313131"/>
          <w:sz w:val="24"/>
          <w:szCs w:val="24"/>
        </w:rPr>
        <w:t xml:space="preserve"> adding to the external pressure that is exacerbating Nina's impending breakdown. Ultimately, the stage is a representation of a symbolic space where she is not expected to perform only technical perfection, but emotional duality by representing both sides of herself in one simultaneous churning performance. A performance that exposes and challenges her repressed sense of self.</w:t>
      </w:r>
      <w:r w:rsidR="00F83AAB" w:rsidRPr="00434A3C">
        <w:rPr>
          <w:rFonts w:ascii="Times New Roman" w:eastAsia="Times New Roman" w:hAnsi="Times New Roman" w:cs="Times New Roman"/>
          <w:color w:val="313131"/>
          <w:sz w:val="24"/>
          <w:szCs w:val="24"/>
        </w:rPr>
        <w:br/>
        <w:t>Nina's perfectionism is not a strength; it is a symptom of deeper repression: not all people can accept the institutional nature of their identity. Her identity is predicated on denial—of her sexuality, of her aggression, of her individuality. The more Nina inhabits a perfect image, the more unstable and fractured she becomes; her superego's inner demand for an impossible ideal drives Nina to reward her with guilt for every "flaw" and every instinct she rejects, ultimately resulting in Nina's inability to contain the performance she had crafted.</w:t>
      </w:r>
      <w:r w:rsidR="00F83AAB" w:rsidRPr="00434A3C">
        <w:rPr>
          <w:rStyle w:val="apple-converted-space"/>
          <w:rFonts w:ascii="Times New Roman" w:eastAsia="Times New Roman" w:hAnsi="Times New Roman" w:cs="Times New Roman"/>
          <w:color w:val="313131"/>
          <w:sz w:val="24"/>
          <w:szCs w:val="24"/>
        </w:rPr>
        <w:t> </w:t>
      </w:r>
    </w:p>
    <w:p w14:paraId="4045C407" w14:textId="77777777" w:rsidR="00824B22" w:rsidRDefault="005A61EE" w:rsidP="00966AAC">
      <w:pPr>
        <w:spacing w:after="0" w:line="480" w:lineRule="auto"/>
        <w:rPr>
          <w:rFonts w:ascii="Times New Roman" w:eastAsia="SimSun" w:hAnsi="Times New Roman" w:cs="Times New Roman"/>
          <w:sz w:val="24"/>
          <w:szCs w:val="24"/>
        </w:rPr>
      </w:pPr>
      <w:r>
        <w:rPr>
          <w:rFonts w:ascii="Times New Roman" w:eastAsia="Times New Roman" w:hAnsi="Times New Roman" w:cs="Times New Roman"/>
          <w:color w:val="313131"/>
          <w:sz w:val="24"/>
          <w:szCs w:val="24"/>
        </w:rPr>
        <w:t xml:space="preserve">     </w:t>
      </w:r>
      <w:r w:rsidR="00F83AAB" w:rsidRPr="00434A3C">
        <w:rPr>
          <w:rFonts w:ascii="Times New Roman" w:eastAsia="Times New Roman" w:hAnsi="Times New Roman" w:cs="Times New Roman"/>
          <w:color w:val="313131"/>
          <w:sz w:val="24"/>
          <w:szCs w:val="24"/>
        </w:rPr>
        <w:t>In this way, Nina is a Freudian subject — her psyche is split between the social ego and the repressed unconscious. As a result, her madness manifests slowly; Nina's breakdown is not pathological, but the consequence of a lifetime of psychological repression. In the next section, we will look at how these repressed desires return to Nina—via Lily—as both a double, rival and reflection, and investigate how this doubling introduces a fantastic experience of the uncanny. </w:t>
      </w:r>
    </w:p>
    <w:p w14:paraId="5E07835C" w14:textId="5CC9AEDA" w:rsidR="00966AAC" w:rsidRPr="00966AAC" w:rsidRDefault="005A61EE" w:rsidP="00966AAC">
      <w:pPr>
        <w:spacing w:after="0" w:line="480" w:lineRule="auto"/>
        <w:rPr>
          <w:rFonts w:ascii="Times New Roman" w:eastAsia="SimSun" w:hAnsi="Times New Roman" w:cs="Times New Roman"/>
          <w:sz w:val="24"/>
          <w:szCs w:val="24"/>
        </w:rPr>
      </w:pPr>
      <w:r>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Lily announces Nina's fracturing of her carefully regulated identity as Nina's psychological disintegration takes the form of a double—a new dancer in the company, possessing all of Nina's repressed contradictions. Lily is confident, adventurous, sexually demanding and emotionally available—the polar opposite of Nina: insecure, perfectionist. While Lily only seems to be a mere rival or an alter</w:t>
      </w:r>
      <w:r w:rsidR="00B955FF">
        <w:rPr>
          <w:rFonts w:ascii="Times New Roman" w:eastAsia="Times New Roman" w:hAnsi="Times New Roman" w:cs="Times New Roman"/>
          <w:color w:val="313131"/>
          <w:sz w:val="24"/>
          <w:szCs w:val="24"/>
        </w:rPr>
        <w:t xml:space="preserve"> ego</w:t>
      </w:r>
      <w:r w:rsidR="0017658F" w:rsidRPr="000A740B">
        <w:rPr>
          <w:rFonts w:ascii="Times New Roman" w:eastAsia="Times New Roman" w:hAnsi="Times New Roman" w:cs="Times New Roman"/>
          <w:color w:val="313131"/>
          <w:sz w:val="24"/>
          <w:szCs w:val="24"/>
        </w:rPr>
        <w:t xml:space="preserve"> to Nina, her role in the narrative is much more significant than that. Viewed in a Freudian manner, Lily serves as Nina's double; a narrative return of those parts of herself she has reject</w:t>
      </w:r>
      <w:r w:rsidR="00B955FF">
        <w:rPr>
          <w:rFonts w:ascii="Times New Roman" w:eastAsia="Times New Roman" w:hAnsi="Times New Roman" w:cs="Times New Roman"/>
          <w:color w:val="313131"/>
          <w:sz w:val="24"/>
          <w:szCs w:val="24"/>
        </w:rPr>
        <w:t>ed</w:t>
      </w:r>
      <w:r w:rsidR="0017658F" w:rsidRPr="000A740B">
        <w:rPr>
          <w:rFonts w:ascii="Times New Roman" w:eastAsia="Times New Roman" w:hAnsi="Times New Roman" w:cs="Times New Roman"/>
          <w:color w:val="313131"/>
          <w:sz w:val="24"/>
          <w:szCs w:val="24"/>
        </w:rPr>
        <w:t xml:space="preserve"> and an embodiment of the uncanny.</w:t>
      </w:r>
      <w:r w:rsidR="0017658F" w:rsidRPr="000A740B">
        <w:rPr>
          <w:rStyle w:val="apple-converted-space"/>
          <w:rFonts w:ascii="Times New Roman" w:eastAsia="Times New Roman" w:hAnsi="Times New Roman" w:cs="Times New Roman"/>
          <w:color w:val="313131"/>
          <w:sz w:val="24"/>
          <w:szCs w:val="24"/>
        </w:rPr>
        <w:t> </w:t>
      </w:r>
    </w:p>
    <w:p w14:paraId="5835DA5F" w14:textId="35EAAD3F" w:rsidR="00966AAC" w:rsidRDefault="00966AAC" w:rsidP="00966AAC">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17658F" w:rsidRPr="000A740B">
        <w:rPr>
          <w:rFonts w:ascii="Times New Roman" w:eastAsia="Times New Roman" w:hAnsi="Times New Roman" w:cs="Times New Roman"/>
          <w:color w:val="313131"/>
          <w:sz w:val="24"/>
          <w:szCs w:val="24"/>
        </w:rPr>
        <w:t>In his essay The Uncanny, Freud describes the uncanny (das Unheimliche) as the unsettling return of something familiar but repressed. The uncanny involves a sense of dread, unease and general confusion. Freud emphasi</w:t>
      </w:r>
      <w:r w:rsidR="00B955FF">
        <w:rPr>
          <w:rFonts w:ascii="Times New Roman" w:eastAsia="Times New Roman" w:hAnsi="Times New Roman" w:cs="Times New Roman"/>
          <w:color w:val="313131"/>
          <w:sz w:val="24"/>
          <w:szCs w:val="24"/>
        </w:rPr>
        <w:t>ses</w:t>
      </w:r>
      <w:r w:rsidR="0017658F" w:rsidRPr="000A740B">
        <w:rPr>
          <w:rFonts w:ascii="Times New Roman" w:eastAsia="Times New Roman" w:hAnsi="Times New Roman" w:cs="Times New Roman"/>
          <w:color w:val="313131"/>
          <w:sz w:val="24"/>
          <w:szCs w:val="24"/>
        </w:rPr>
        <w:t xml:space="preserve"> the double as the principal figure of the uncanny. The double originally signifies narcissistic wholeness, but becomes terrifying when it returns as a threat to one's self</w:t>
      </w:r>
      <w:r w:rsidR="00B955FF">
        <w:rPr>
          <w:rFonts w:ascii="Times New Roman" w:eastAsia="Times New Roman" w:hAnsi="Times New Roman" w:cs="Times New Roman"/>
          <w:color w:val="313131"/>
          <w:sz w:val="24"/>
          <w:szCs w:val="24"/>
        </w:rPr>
        <w:t>hood</w:t>
      </w:r>
      <w:r w:rsidR="0017658F" w:rsidRPr="000A740B">
        <w:rPr>
          <w:rFonts w:ascii="Times New Roman" w:eastAsia="Times New Roman" w:hAnsi="Times New Roman" w:cs="Times New Roman"/>
          <w:color w:val="313131"/>
          <w:sz w:val="24"/>
          <w:szCs w:val="24"/>
        </w:rPr>
        <w:t>. In this sense, it resurfaces those aspects of the psyche that the individual has relinquished to the unconscious mind; particularly desire or identities that present a conflict to the ego.</w:t>
      </w:r>
    </w:p>
    <w:p w14:paraId="5DA81429" w14:textId="550F34C9" w:rsidR="00966AAC" w:rsidRDefault="00966AAC" w:rsidP="00966AAC">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 xml:space="preserve">In </w:t>
      </w:r>
      <w:r w:rsidR="0017658F" w:rsidRPr="00313D8B">
        <w:rPr>
          <w:rFonts w:ascii="Times New Roman" w:eastAsia="Times New Roman" w:hAnsi="Times New Roman" w:cs="Times New Roman"/>
          <w:i/>
          <w:iCs/>
          <w:color w:val="313131"/>
          <w:sz w:val="24"/>
          <w:szCs w:val="24"/>
        </w:rPr>
        <w:t>Black Swan</w:t>
      </w:r>
      <w:r w:rsidR="0017658F" w:rsidRPr="000A740B">
        <w:rPr>
          <w:rFonts w:ascii="Times New Roman" w:eastAsia="Times New Roman" w:hAnsi="Times New Roman" w:cs="Times New Roman"/>
          <w:color w:val="313131"/>
          <w:sz w:val="24"/>
          <w:szCs w:val="24"/>
        </w:rPr>
        <w:t>, Lily is an embodiment of Nina's repressed instincts—the instincts of sexual desire, aggression, and freedom. Needless to say, Nina is captivated by and afraid of Lily almost immediately. While Nina appears to suspect Lily of sabotage, she also finds herself wanting her admiration. The push</w:t>
      </w:r>
      <w:r w:rsidR="00B955FF">
        <w:rPr>
          <w:rFonts w:ascii="Times New Roman" w:eastAsia="Times New Roman" w:hAnsi="Times New Roman" w:cs="Times New Roman"/>
          <w:color w:val="313131"/>
          <w:sz w:val="24"/>
          <w:szCs w:val="24"/>
        </w:rPr>
        <w:t>-pull</w:t>
      </w:r>
      <w:r w:rsidR="0017658F" w:rsidRPr="000A740B">
        <w:rPr>
          <w:rFonts w:ascii="Times New Roman" w:eastAsia="Times New Roman" w:hAnsi="Times New Roman" w:cs="Times New Roman"/>
          <w:color w:val="313131"/>
          <w:sz w:val="24"/>
          <w:szCs w:val="24"/>
        </w:rPr>
        <w:t xml:space="preserve"> of their relationship rides the tension, rivalry, and certainly attraction. Nina becomes increasingly plagued by hallucinations and distortions of reality with Lily being an agent in many of these experiences. At times, Nina imagines she is Lily, or imagines that Lily is her. In one moment there is a scene where Nina looks in a mirror and sees Lily’s reflection instead of her own. In another moment, a sexual interlude with Lily is marred by a bizarre change where, what is later revealed as, Lily’s face and body, turn</w:t>
      </w:r>
      <w:r w:rsidR="00B955FF">
        <w:rPr>
          <w:rFonts w:ascii="Times New Roman" w:eastAsia="Times New Roman" w:hAnsi="Times New Roman" w:cs="Times New Roman"/>
          <w:color w:val="313131"/>
          <w:sz w:val="24"/>
          <w:szCs w:val="24"/>
        </w:rPr>
        <w:t>s</w:t>
      </w:r>
      <w:r w:rsidR="0017658F" w:rsidRPr="000A740B">
        <w:rPr>
          <w:rFonts w:ascii="Times New Roman" w:eastAsia="Times New Roman" w:hAnsi="Times New Roman" w:cs="Times New Roman"/>
          <w:color w:val="313131"/>
          <w:sz w:val="24"/>
          <w:szCs w:val="24"/>
        </w:rPr>
        <w:t xml:space="preserve"> into her own NInabody.</w:t>
      </w:r>
    </w:p>
    <w:p w14:paraId="1350C0E7" w14:textId="24D852C1" w:rsidR="00966AAC" w:rsidRDefault="00966AAC" w:rsidP="00966AAC">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These scenes depict the breakdown of self-other boundaries, a defining characteristic of the uncanny. Lily is not merely the opponent, she is a representation of Nina’s repressed self; a self of who she could be if she relinquished control.</w:t>
      </w:r>
      <w:r w:rsidR="00B955FF">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The double torments Nina because it signifies a refusal—a refusal to engage in perfectionism and pursue darker impulses. The uncanny emerges because this part of her psyche, which she denied, is no longer silent; it returns threateningly, undermining Nina's sense of reality and identity.</w:t>
      </w:r>
    </w:p>
    <w:p w14:paraId="51D49670" w14:textId="33C601FF" w:rsidR="00966AAC" w:rsidRDefault="00966AAC" w:rsidP="00966AAC">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The mirror motif supports this idea of doubling and distortion. All through the film, mirrors are not stable reflections; they are sites of illusion and fragmentation. Nin</w:t>
      </w:r>
      <w:r>
        <w:rPr>
          <w:rFonts w:ascii="Times New Roman" w:eastAsia="Times New Roman" w:hAnsi="Times New Roman" w:cs="Times New Roman"/>
          <w:color w:val="313131"/>
          <w:sz w:val="24"/>
          <w:szCs w:val="24"/>
        </w:rPr>
        <w:t>a</w:t>
      </w:r>
    </w:p>
    <w:p w14:paraId="0A6B7E85" w14:textId="02A6BE06" w:rsidR="00966AAC" w:rsidRDefault="0017658F" w:rsidP="00966AAC">
      <w:pPr>
        <w:spacing w:after="0" w:line="480" w:lineRule="auto"/>
        <w:rPr>
          <w:rFonts w:ascii="Times New Roman" w:eastAsia="Times New Roman" w:hAnsi="Times New Roman" w:cs="Times New Roman"/>
          <w:color w:val="313131"/>
          <w:sz w:val="24"/>
          <w:szCs w:val="24"/>
        </w:rPr>
      </w:pPr>
      <w:r w:rsidRPr="000A740B">
        <w:rPr>
          <w:rFonts w:ascii="Times New Roman" w:eastAsia="Times New Roman" w:hAnsi="Times New Roman" w:cs="Times New Roman"/>
          <w:color w:val="313131"/>
          <w:sz w:val="24"/>
          <w:szCs w:val="24"/>
        </w:rPr>
        <w:lastRenderedPageBreak/>
        <w:t xml:space="preserve">increasingly does not see rational elements of herself, or she sees herself moving separately from her reflection. These visual indicators signify </w:t>
      </w:r>
      <w:r w:rsidR="00B955FF">
        <w:rPr>
          <w:rFonts w:ascii="Times New Roman" w:eastAsia="Times New Roman" w:hAnsi="Times New Roman" w:cs="Times New Roman"/>
          <w:color w:val="313131"/>
          <w:sz w:val="24"/>
          <w:szCs w:val="24"/>
        </w:rPr>
        <w:t xml:space="preserve">that </w:t>
      </w:r>
      <w:r w:rsidRPr="000A740B">
        <w:rPr>
          <w:rFonts w:ascii="Times New Roman" w:eastAsia="Times New Roman" w:hAnsi="Times New Roman" w:cs="Times New Roman"/>
          <w:color w:val="313131"/>
          <w:sz w:val="24"/>
          <w:szCs w:val="24"/>
        </w:rPr>
        <w:t>her division is being externali</w:t>
      </w:r>
      <w:r w:rsidR="00B955FF">
        <w:rPr>
          <w:rFonts w:ascii="Times New Roman" w:eastAsia="Times New Roman" w:hAnsi="Times New Roman" w:cs="Times New Roman"/>
          <w:color w:val="313131"/>
          <w:sz w:val="24"/>
          <w:szCs w:val="24"/>
        </w:rPr>
        <w:t>sed</w:t>
      </w:r>
      <w:r w:rsidRPr="000A740B">
        <w:rPr>
          <w:rFonts w:ascii="Times New Roman" w:eastAsia="Times New Roman" w:hAnsi="Times New Roman" w:cs="Times New Roman"/>
          <w:color w:val="313131"/>
          <w:sz w:val="24"/>
          <w:szCs w:val="24"/>
        </w:rPr>
        <w:t>—the line between the conscious and the unconscious is destabili</w:t>
      </w:r>
      <w:r w:rsidR="00B955FF">
        <w:rPr>
          <w:rFonts w:ascii="Times New Roman" w:eastAsia="Times New Roman" w:hAnsi="Times New Roman" w:cs="Times New Roman"/>
          <w:color w:val="313131"/>
          <w:sz w:val="24"/>
          <w:szCs w:val="24"/>
        </w:rPr>
        <w:t>sing</w:t>
      </w:r>
      <w:r w:rsidRPr="000A740B">
        <w:rPr>
          <w:rFonts w:ascii="Times New Roman" w:eastAsia="Times New Roman" w:hAnsi="Times New Roman" w:cs="Times New Roman"/>
          <w:color w:val="313131"/>
          <w:sz w:val="24"/>
          <w:szCs w:val="24"/>
        </w:rPr>
        <w:t>. The mirror indicates the extent to which Nina's identity is unstable, from one that initially indicated wholeness (Lacan's mirror stage) to one where she no longer trusts what she sees and/or knows about herself.</w:t>
      </w:r>
      <w:r w:rsidRPr="000A740B">
        <w:rPr>
          <w:rFonts w:ascii="Times New Roman" w:eastAsia="Times New Roman" w:hAnsi="Times New Roman" w:cs="Times New Roman"/>
          <w:color w:val="313131"/>
          <w:sz w:val="24"/>
          <w:szCs w:val="24"/>
        </w:rPr>
        <w:br/>
        <w:t>As a symbol, the double is also destructive. In many literary and filmic texts, the presence of the double foreshadows either psychological collapse or death. For Nina, Lily is increasingly threatening—not because of anything Lily is doing but because of what she represents to Nina. Nina's struggle to eliminate the figure of the double demonstrates her struggle to silence the repressed self that is pushing to the surface. In one hallucination, Nina imagines she has killed Lily, upon which she discovers she stabbed herself—the psychological distinction between projection and reality, self and other, further dissolves.</w:t>
      </w:r>
    </w:p>
    <w:p w14:paraId="6A1FEDBB" w14:textId="77777777" w:rsidR="00824B22" w:rsidRDefault="00966AAC"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17658F" w:rsidRPr="000A740B">
        <w:rPr>
          <w:rFonts w:ascii="Times New Roman" w:eastAsia="Times New Roman" w:hAnsi="Times New Roman" w:cs="Times New Roman"/>
          <w:color w:val="313131"/>
          <w:sz w:val="24"/>
          <w:szCs w:val="24"/>
        </w:rPr>
        <w:t xml:space="preserve">This explains </w:t>
      </w:r>
      <w:r w:rsidR="00B955FF">
        <w:rPr>
          <w:rFonts w:ascii="Times New Roman" w:eastAsia="Times New Roman" w:hAnsi="Times New Roman" w:cs="Times New Roman"/>
          <w:color w:val="313131"/>
          <w:sz w:val="24"/>
          <w:szCs w:val="24"/>
        </w:rPr>
        <w:t xml:space="preserve">that </w:t>
      </w:r>
      <w:r w:rsidR="0017658F" w:rsidRPr="000A740B">
        <w:rPr>
          <w:rFonts w:ascii="Times New Roman" w:eastAsia="Times New Roman" w:hAnsi="Times New Roman" w:cs="Times New Roman"/>
          <w:color w:val="313131"/>
          <w:sz w:val="24"/>
          <w:szCs w:val="24"/>
        </w:rPr>
        <w:t xml:space="preserve">the double in </w:t>
      </w:r>
      <w:r w:rsidR="0017658F" w:rsidRPr="00313D8B">
        <w:rPr>
          <w:rFonts w:ascii="Times New Roman" w:eastAsia="Times New Roman" w:hAnsi="Times New Roman" w:cs="Times New Roman"/>
          <w:i/>
          <w:iCs/>
          <w:color w:val="313131"/>
          <w:sz w:val="24"/>
          <w:szCs w:val="24"/>
        </w:rPr>
        <w:t>Black Swan</w:t>
      </w:r>
      <w:r w:rsidR="0017658F" w:rsidRPr="000A740B">
        <w:rPr>
          <w:rFonts w:ascii="Times New Roman" w:eastAsia="Times New Roman" w:hAnsi="Times New Roman" w:cs="Times New Roman"/>
          <w:color w:val="313131"/>
          <w:sz w:val="24"/>
          <w:szCs w:val="24"/>
        </w:rPr>
        <w:t xml:space="preserve"> is an intricate symbol. It is an external character and an internal experience—a return of the repressed haunts. Through Lily, Nina must confront aspects of herself </w:t>
      </w:r>
      <w:r w:rsidR="00B955FF">
        <w:rPr>
          <w:rFonts w:ascii="Times New Roman" w:eastAsia="Times New Roman" w:hAnsi="Times New Roman" w:cs="Times New Roman"/>
          <w:color w:val="313131"/>
          <w:sz w:val="24"/>
          <w:szCs w:val="24"/>
        </w:rPr>
        <w:t xml:space="preserve">that </w:t>
      </w:r>
      <w:r w:rsidR="0017658F" w:rsidRPr="000A740B">
        <w:rPr>
          <w:rFonts w:ascii="Times New Roman" w:eastAsia="Times New Roman" w:hAnsi="Times New Roman" w:cs="Times New Roman"/>
          <w:color w:val="313131"/>
          <w:sz w:val="24"/>
          <w:szCs w:val="24"/>
        </w:rPr>
        <w:t>she has repressed her whole life. This struggle induces terror, confusion, and ultimately destruction. The uncanny woman is not only a mood and style in the film, it is the psychological condition of a subject no longer able to maintain the illusion of unity. </w:t>
      </w:r>
      <w:r w:rsidR="00824B22">
        <w:rPr>
          <w:rFonts w:ascii="Times New Roman" w:eastAsia="Times New Roman" w:hAnsi="Times New Roman" w:cs="Times New Roman"/>
          <w:color w:val="313131"/>
          <w:sz w:val="24"/>
          <w:szCs w:val="24"/>
        </w:rPr>
        <w:t xml:space="preserve"> </w:t>
      </w:r>
    </w:p>
    <w:p w14:paraId="2C9CD8FB" w14:textId="4515D3D9" w:rsidR="00B7225A" w:rsidRDefault="00824B22"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B7225A">
        <w:rPr>
          <w:rFonts w:ascii="Times New Roman" w:eastAsia="Times New Roman" w:hAnsi="Times New Roman" w:cs="Times New Roman"/>
          <w:color w:val="313131"/>
          <w:sz w:val="24"/>
          <w:szCs w:val="24"/>
        </w:rPr>
        <w:t xml:space="preserve">  </w:t>
      </w:r>
      <w:r w:rsidR="003D2B33" w:rsidRPr="00FE2DF7">
        <w:rPr>
          <w:rFonts w:ascii="Times New Roman" w:eastAsia="Times New Roman" w:hAnsi="Times New Roman" w:cs="Times New Roman"/>
          <w:color w:val="313131"/>
          <w:sz w:val="24"/>
          <w:szCs w:val="24"/>
        </w:rPr>
        <w:t xml:space="preserve">As Nina becomes more and more absorbed in her role in Swan Lake, her trajectory, which began organically as a psychological crisis, eventually develops into self-destruction. What began as colourfully embodying the character of the </w:t>
      </w:r>
      <w:r w:rsidR="003D2B33" w:rsidRPr="00313D8B">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transitioned into, as we will discuss, a deadly obsession with artistic perfection. To put an explicit point on this, Nina's pursuit of perfectionism, which throws her into a total lack of self-control and insanity, can </w:t>
      </w:r>
      <w:r w:rsidR="003D2B33" w:rsidRPr="00FE2DF7">
        <w:rPr>
          <w:rFonts w:ascii="Times New Roman" w:eastAsia="Times New Roman" w:hAnsi="Times New Roman" w:cs="Times New Roman"/>
          <w:color w:val="313131"/>
          <w:sz w:val="24"/>
          <w:szCs w:val="24"/>
        </w:rPr>
        <w:lastRenderedPageBreak/>
        <w:t>be explained through Freud's theory of the death drive— a psychic force that propels the subject towards repetition, self-destruction and eventually death.</w:t>
      </w:r>
      <w:r w:rsidR="003D2B33" w:rsidRPr="00FE2DF7">
        <w:rPr>
          <w:rStyle w:val="apple-converted-space"/>
          <w:rFonts w:ascii="Times New Roman" w:eastAsia="Times New Roman" w:hAnsi="Times New Roman" w:cs="Times New Roman"/>
          <w:color w:val="313131"/>
          <w:sz w:val="24"/>
          <w:szCs w:val="24"/>
        </w:rPr>
        <w:t> </w:t>
      </w:r>
    </w:p>
    <w:p w14:paraId="64517FA2" w14:textId="51CD5351" w:rsidR="00B7225A" w:rsidRDefault="00B7225A"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3D2B33" w:rsidRPr="00FE2DF7">
        <w:rPr>
          <w:rFonts w:ascii="Times New Roman" w:eastAsia="Times New Roman" w:hAnsi="Times New Roman" w:cs="Times New Roman"/>
          <w:color w:val="313131"/>
          <w:sz w:val="24"/>
          <w:szCs w:val="24"/>
        </w:rPr>
        <w:t xml:space="preserve">In Beyond the Pleasure Principle, a notorious text in Freudian theory, Freud proposed that humans are driven not only by the pleasure principle (the avoidance of pain and pursuit of pleasure) but also by an often unseen, darker drive: Thanatos or the death drive. The death drive, which seeks a return to an earlier inanimate state, treads territory similar to compulsion and results in the compulsive repetition of behaviour, self-sabotaging behaviour, and behaviours that are actively destructive inwards or outwards. In the case of </w:t>
      </w:r>
      <w:r w:rsidR="003D2B33" w:rsidRPr="00313D8B">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Nina's perfectionism becomes this death drive. Nina's fully realised desire to become the perfect </w:t>
      </w:r>
      <w:r w:rsidR="003D2B33" w:rsidRPr="00313D8B">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extends beyond simply being successful, but rather a total transformation—even if that means self-erasure.</w:t>
      </w:r>
      <w:r w:rsidR="003D2B33" w:rsidRPr="00FE2DF7">
        <w:rPr>
          <w:rFonts w:ascii="Times New Roman" w:eastAsia="Times New Roman" w:hAnsi="Times New Roman" w:cs="Times New Roman"/>
          <w:color w:val="313131"/>
          <w:sz w:val="24"/>
          <w:szCs w:val="24"/>
        </w:rPr>
        <w:br/>
        <w:t>From the beginning of the film, Nina exhibits signs of compulsive behavio</w:t>
      </w:r>
      <w:r w:rsidR="009079FD">
        <w:rPr>
          <w:rFonts w:ascii="Times New Roman" w:eastAsia="Times New Roman" w:hAnsi="Times New Roman" w:cs="Times New Roman"/>
          <w:color w:val="313131"/>
          <w:sz w:val="24"/>
          <w:szCs w:val="24"/>
        </w:rPr>
        <w:t>ur</w:t>
      </w:r>
      <w:r w:rsidR="003D2B33" w:rsidRPr="00FE2DF7">
        <w:rPr>
          <w:rFonts w:ascii="Times New Roman" w:eastAsia="Times New Roman" w:hAnsi="Times New Roman" w:cs="Times New Roman"/>
          <w:color w:val="313131"/>
          <w:sz w:val="24"/>
          <w:szCs w:val="24"/>
        </w:rPr>
        <w:t>: rehearsing constantly for hours, monitoring her bodily motions excessively, and an inability to become dormant. Under increasing pressure, her body deteriorates: skin peels, she rubs herself raw/bleeds, her imaginary physical transformations portray a loss of control of her form. These signs suggest that the border separating the psychological and physical is eroding. Her body becomes a site of the unconscious conflict played out—repressed desires and various self-destructive urges become visibly manifest on her body.</w:t>
      </w:r>
    </w:p>
    <w:p w14:paraId="427B026E" w14:textId="31534011" w:rsidR="00B7225A" w:rsidRDefault="00B7225A"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3D2B33" w:rsidRPr="00FE2DF7">
        <w:rPr>
          <w:rFonts w:ascii="Times New Roman" w:eastAsia="Times New Roman" w:hAnsi="Times New Roman" w:cs="Times New Roman"/>
          <w:color w:val="313131"/>
          <w:sz w:val="24"/>
          <w:szCs w:val="24"/>
        </w:rPr>
        <w:t xml:space="preserve">On the verge of performing, Nina's identification with the </w:t>
      </w:r>
      <w:r w:rsidR="003D2B33" w:rsidRPr="00E07ACF">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intensifies. She no longer translates the role into an act; rather, she understands it in terms of identifying and becoming. This total identification is thrilling, but also terrifying. It a</w:t>
      </w:r>
      <w:r w:rsidR="009079FD">
        <w:rPr>
          <w:rFonts w:ascii="Times New Roman" w:eastAsia="Times New Roman" w:hAnsi="Times New Roman" w:cs="Times New Roman"/>
          <w:color w:val="313131"/>
          <w:sz w:val="24"/>
          <w:szCs w:val="24"/>
        </w:rPr>
        <w:t>llows her</w:t>
      </w:r>
      <w:r w:rsidR="003D2B33" w:rsidRPr="00FE2DF7">
        <w:rPr>
          <w:rFonts w:ascii="Times New Roman" w:eastAsia="Times New Roman" w:hAnsi="Times New Roman" w:cs="Times New Roman"/>
          <w:color w:val="313131"/>
          <w:sz w:val="24"/>
          <w:szCs w:val="24"/>
        </w:rPr>
        <w:t xml:space="preserve"> to escape her fixed innocent identity, but to do so requires a relinquishing of her self. According to Freud, the death drive is not always violently loud, at times it is seductive. Nina feels most alive when she is closest to losing herself. The paradox of the death drive presents itself; there is pleasure in transcending limits, in submission to the point of losing control.</w:t>
      </w:r>
    </w:p>
    <w:p w14:paraId="58E52346" w14:textId="03BF7F6F" w:rsidR="00B7225A" w:rsidRDefault="00B7225A"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3D2B33" w:rsidRPr="00FE2DF7">
        <w:rPr>
          <w:rFonts w:ascii="Times New Roman" w:eastAsia="Times New Roman" w:hAnsi="Times New Roman" w:cs="Times New Roman"/>
          <w:color w:val="313131"/>
          <w:sz w:val="24"/>
          <w:szCs w:val="24"/>
        </w:rPr>
        <w:t xml:space="preserve">The high point of the film, Nina’s final performance, carries this psychological dynamic to its extreme. On stage she delivers a perfect performance of the White Swan and the </w:t>
      </w:r>
      <w:r w:rsidR="003D2B33" w:rsidRPr="00E07ACF">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but not without the price of completing </w:t>
      </w:r>
      <w:r w:rsidR="009079FD">
        <w:rPr>
          <w:rFonts w:ascii="Times New Roman" w:eastAsia="Times New Roman" w:hAnsi="Times New Roman" w:cs="Times New Roman"/>
          <w:color w:val="313131"/>
          <w:sz w:val="24"/>
          <w:szCs w:val="24"/>
        </w:rPr>
        <w:t xml:space="preserve">the </w:t>
      </w:r>
      <w:r w:rsidR="003D2B33" w:rsidRPr="00FE2DF7">
        <w:rPr>
          <w:rFonts w:ascii="Times New Roman" w:eastAsia="Times New Roman" w:hAnsi="Times New Roman" w:cs="Times New Roman"/>
          <w:color w:val="313131"/>
          <w:sz w:val="24"/>
          <w:szCs w:val="24"/>
        </w:rPr>
        <w:t>disintegration of her self. She stabs herself in the act of performance, which resonates and reflects her earlier hallucination of killing Lily. It is important to recogni</w:t>
      </w:r>
      <w:r w:rsidR="009079FD">
        <w:rPr>
          <w:rFonts w:ascii="Times New Roman" w:eastAsia="Times New Roman" w:hAnsi="Times New Roman" w:cs="Times New Roman"/>
          <w:color w:val="313131"/>
          <w:sz w:val="24"/>
          <w:szCs w:val="24"/>
        </w:rPr>
        <w:t>se</w:t>
      </w:r>
      <w:r w:rsidR="003D2B33" w:rsidRPr="00FE2DF7">
        <w:rPr>
          <w:rFonts w:ascii="Times New Roman" w:eastAsia="Times New Roman" w:hAnsi="Times New Roman" w:cs="Times New Roman"/>
          <w:color w:val="313131"/>
          <w:sz w:val="24"/>
          <w:szCs w:val="24"/>
        </w:rPr>
        <w:t xml:space="preserve"> that this act is a symbolic destruction of the divided self: she must kill her repressed double, or destroy herself, to achieve coherence. After the ballet concludes and she lies bleeding, she says "I felt it - perfect. It was perfect." Nina's final words capture the tragic irony of her accomplishment; she has achieved artistic perfection, but only through </w:t>
      </w:r>
      <w:r w:rsidR="009079FD">
        <w:rPr>
          <w:rFonts w:ascii="Times New Roman" w:eastAsia="Times New Roman" w:hAnsi="Times New Roman" w:cs="Times New Roman"/>
          <w:color w:val="313131"/>
          <w:sz w:val="24"/>
          <w:szCs w:val="24"/>
        </w:rPr>
        <w:t xml:space="preserve">the </w:t>
      </w:r>
      <w:r w:rsidR="003D2B33" w:rsidRPr="00FE2DF7">
        <w:rPr>
          <w:rFonts w:ascii="Times New Roman" w:eastAsia="Times New Roman" w:hAnsi="Times New Roman" w:cs="Times New Roman"/>
          <w:color w:val="313131"/>
          <w:sz w:val="24"/>
          <w:szCs w:val="24"/>
        </w:rPr>
        <w:t xml:space="preserve">destruction of </w:t>
      </w:r>
      <w:r w:rsidR="009079FD">
        <w:rPr>
          <w:rFonts w:ascii="Times New Roman" w:eastAsia="Times New Roman" w:hAnsi="Times New Roman" w:cs="Times New Roman"/>
          <w:color w:val="313131"/>
          <w:sz w:val="24"/>
          <w:szCs w:val="24"/>
        </w:rPr>
        <w:t>herself</w:t>
      </w:r>
      <w:r w:rsidR="003D2B33" w:rsidRPr="00FE2DF7">
        <w:rPr>
          <w:rFonts w:ascii="Times New Roman" w:eastAsia="Times New Roman" w:hAnsi="Times New Roman" w:cs="Times New Roman"/>
          <w:color w:val="313131"/>
          <w:sz w:val="24"/>
          <w:szCs w:val="24"/>
        </w:rPr>
        <w:t>.</w:t>
      </w:r>
      <w:r w:rsidR="003D2B33" w:rsidRPr="00FE2DF7">
        <w:rPr>
          <w:rStyle w:val="apple-converted-space"/>
          <w:rFonts w:ascii="Times New Roman" w:eastAsia="Times New Roman" w:hAnsi="Times New Roman" w:cs="Times New Roman"/>
          <w:color w:val="313131"/>
          <w:sz w:val="24"/>
          <w:szCs w:val="24"/>
        </w:rPr>
        <w:t> </w:t>
      </w:r>
    </w:p>
    <w:p w14:paraId="63DAF86D" w14:textId="4F83A3E4" w:rsidR="00B7225A" w:rsidRDefault="00B7225A"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3D2B33" w:rsidRPr="00FE2DF7">
        <w:rPr>
          <w:rFonts w:ascii="Times New Roman" w:eastAsia="Times New Roman" w:hAnsi="Times New Roman" w:cs="Times New Roman"/>
          <w:color w:val="313131"/>
          <w:sz w:val="24"/>
          <w:szCs w:val="24"/>
        </w:rPr>
        <w:t xml:space="preserve">Such a moment speaks to a central ambivalence in Freudian thought: the clash between the life drive and the death drive, the drive to preserve the self and the compulsive drive to destroy it. In Nina's case, the desire for perfection is inextricably intertwined with the desire for disappearance. Nina's transformation into the </w:t>
      </w:r>
      <w:r w:rsidR="003D2B33" w:rsidRPr="00E07ACF">
        <w:rPr>
          <w:rFonts w:ascii="Times New Roman" w:eastAsia="Times New Roman" w:hAnsi="Times New Roman" w:cs="Times New Roman"/>
          <w:i/>
          <w:iCs/>
          <w:color w:val="313131"/>
          <w:sz w:val="24"/>
          <w:szCs w:val="24"/>
        </w:rPr>
        <w:t>Black Swan</w:t>
      </w:r>
      <w:r w:rsidR="003D2B33" w:rsidRPr="00FE2DF7">
        <w:rPr>
          <w:rFonts w:ascii="Times New Roman" w:eastAsia="Times New Roman" w:hAnsi="Times New Roman" w:cs="Times New Roman"/>
          <w:color w:val="313131"/>
          <w:sz w:val="24"/>
          <w:szCs w:val="24"/>
        </w:rPr>
        <w:t xml:space="preserve"> is less a psychological integration and more a kind of psychological</w:t>
      </w:r>
    </w:p>
    <w:p w14:paraId="58CCC45F" w14:textId="6488665E" w:rsidR="00B7225A" w:rsidRDefault="003D2B33" w:rsidP="00B7225A">
      <w:pPr>
        <w:spacing w:after="0" w:line="480" w:lineRule="auto"/>
        <w:rPr>
          <w:rFonts w:ascii="Times New Roman" w:eastAsia="Times New Roman" w:hAnsi="Times New Roman" w:cs="Times New Roman"/>
          <w:color w:val="313131"/>
          <w:sz w:val="24"/>
          <w:szCs w:val="24"/>
        </w:rPr>
      </w:pPr>
      <w:r w:rsidRPr="00FE2DF7">
        <w:rPr>
          <w:rFonts w:ascii="Times New Roman" w:eastAsia="Times New Roman" w:hAnsi="Times New Roman" w:cs="Times New Roman"/>
          <w:color w:val="313131"/>
          <w:sz w:val="24"/>
          <w:szCs w:val="24"/>
        </w:rPr>
        <w:t>collapse.</w:t>
      </w:r>
      <w:r w:rsidR="009079FD">
        <w:rPr>
          <w:rFonts w:ascii="Times New Roman" w:eastAsia="Times New Roman" w:hAnsi="Times New Roman" w:cs="Times New Roman"/>
          <w:color w:val="313131"/>
          <w:sz w:val="24"/>
          <w:szCs w:val="24"/>
        </w:rPr>
        <w:t xml:space="preserve"> </w:t>
      </w:r>
      <w:r w:rsidRPr="00FE2DF7">
        <w:rPr>
          <w:rFonts w:ascii="Times New Roman" w:eastAsia="Times New Roman" w:hAnsi="Times New Roman" w:cs="Times New Roman"/>
          <w:color w:val="313131"/>
          <w:sz w:val="24"/>
          <w:szCs w:val="24"/>
        </w:rPr>
        <w:t>She is what she has repressed, and that transformation is deadly, even if it is aesthetically compelling.</w:t>
      </w:r>
    </w:p>
    <w:p w14:paraId="5EAEF85B" w14:textId="6CD9ADB9" w:rsidR="003D2B33" w:rsidRDefault="00B7225A" w:rsidP="00B7225A">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3D2B33" w:rsidRPr="00FE2DF7">
        <w:rPr>
          <w:rFonts w:ascii="Times New Roman" w:eastAsia="Times New Roman" w:hAnsi="Times New Roman" w:cs="Times New Roman"/>
          <w:color w:val="313131"/>
          <w:sz w:val="24"/>
          <w:szCs w:val="24"/>
        </w:rPr>
        <w:t>Nina's artistic success is therefore tied to her psychological death. She had a broken body, a disordered mind, an obliterated self. Yet in that obliteration, she finds an odd sense of wholeness: Perhaps Freud would label this the ultimate gratification of the death drive: a return to immobility, to silence, and the cessation of inner conflict. It is an absurd and tragic closure, but one that can reside within the terrain of psychoanalysis. </w:t>
      </w:r>
    </w:p>
    <w:p w14:paraId="039B034A" w14:textId="2519EA93" w:rsidR="00B443D1" w:rsidRDefault="005B0B2C" w:rsidP="00B443D1">
      <w:pPr>
        <w:spacing w:after="0" w:line="480" w:lineRule="auto"/>
        <w:rPr>
          <w:rFonts w:ascii="Times New Roman" w:eastAsia="Times New Roman" w:hAnsi="Times New Roman" w:cs="Times New Roman"/>
          <w:color w:val="313131"/>
          <w:sz w:val="24"/>
          <w:szCs w:val="24"/>
        </w:rPr>
      </w:pPr>
      <w:r w:rsidRPr="00982D22">
        <w:rPr>
          <w:rFonts w:ascii="Times New Roman" w:eastAsia="Times New Roman" w:hAnsi="Times New Roman" w:cs="Times New Roman"/>
          <w:color w:val="313131"/>
          <w:sz w:val="24"/>
          <w:szCs w:val="24"/>
        </w:rPr>
        <w:t>Lacanian Insight — The Mirror Stage, the Real, and the Ga</w:t>
      </w:r>
      <w:r w:rsidR="00B443D1">
        <w:rPr>
          <w:rFonts w:ascii="Times New Roman" w:eastAsia="Times New Roman" w:hAnsi="Times New Roman" w:cs="Times New Roman"/>
          <w:color w:val="313131"/>
          <w:sz w:val="24"/>
          <w:szCs w:val="24"/>
        </w:rPr>
        <w:t>ze</w:t>
      </w:r>
    </w:p>
    <w:p w14:paraId="056C9ED7" w14:textId="46E69F62" w:rsidR="00B443D1" w:rsidRDefault="00B443D1" w:rsidP="00B443D1">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 xml:space="preserve">Freud's theory of repression and the death drive provides rich insight into Nina's psychological collapse, while Jacques Lacan's psychoanalytic model helps us understand that Nina's identity is always split and precarious from the outset thanks to the mirror stage, the </w:t>
      </w:r>
      <w:r w:rsidR="005B0B2C" w:rsidRPr="00982D22">
        <w:rPr>
          <w:rFonts w:ascii="Times New Roman" w:eastAsia="Times New Roman" w:hAnsi="Times New Roman" w:cs="Times New Roman"/>
          <w:color w:val="313131"/>
          <w:sz w:val="24"/>
          <w:szCs w:val="24"/>
        </w:rPr>
        <w:lastRenderedPageBreak/>
        <w:t>Real, and the gaze. Lacan shows that we construct the self not only through illusion, but also through other people who</w:t>
      </w:r>
      <w:r w:rsidR="009079FD">
        <w:rPr>
          <w:rFonts w:ascii="Times New Roman" w:eastAsia="Times New Roman" w:hAnsi="Times New Roman" w:cs="Times New Roman"/>
          <w:color w:val="313131"/>
          <w:sz w:val="24"/>
          <w:szCs w:val="24"/>
        </w:rPr>
        <w:t xml:space="preserve"> are</w:t>
      </w:r>
      <w:r w:rsidR="005B0B2C" w:rsidRPr="00982D22">
        <w:rPr>
          <w:rFonts w:ascii="Times New Roman" w:eastAsia="Times New Roman" w:hAnsi="Times New Roman" w:cs="Times New Roman"/>
          <w:color w:val="313131"/>
          <w:sz w:val="24"/>
          <w:szCs w:val="24"/>
        </w:rPr>
        <w:t xml:space="preserve"> always with us in an intermediary way, </w:t>
      </w:r>
      <w:r w:rsidR="009079FD">
        <w:rPr>
          <w:rFonts w:ascii="Times New Roman" w:eastAsia="Times New Roman" w:hAnsi="Times New Roman" w:cs="Times New Roman"/>
          <w:color w:val="313131"/>
          <w:sz w:val="24"/>
          <w:szCs w:val="24"/>
        </w:rPr>
        <w:t>In</w:t>
      </w:r>
      <w:r w:rsidR="005B0B2C" w:rsidRPr="00982D22">
        <w:rPr>
          <w:rFonts w:ascii="Times New Roman" w:eastAsia="Times New Roman" w:hAnsi="Times New Roman" w:cs="Times New Roman"/>
          <w:color w:val="313131"/>
          <w:sz w:val="24"/>
          <w:szCs w:val="24"/>
        </w:rPr>
        <w:t xml:space="preserve"> other words, Lacan argues that the self is always constructed through other people and so inherently a contingent process. In </w:t>
      </w:r>
      <w:r w:rsidR="005B0B2C" w:rsidRPr="00E07ACF">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xml:space="preserve">, Nina falls apart not merely because she has failed, </w:t>
      </w:r>
      <w:r w:rsidR="009079FD">
        <w:rPr>
          <w:rFonts w:ascii="Times New Roman" w:eastAsia="Times New Roman" w:hAnsi="Times New Roman" w:cs="Times New Roman"/>
          <w:color w:val="313131"/>
          <w:sz w:val="24"/>
          <w:szCs w:val="24"/>
        </w:rPr>
        <w:t xml:space="preserve">but </w:t>
      </w:r>
      <w:r w:rsidR="005B0B2C" w:rsidRPr="00982D22">
        <w:rPr>
          <w:rFonts w:ascii="Times New Roman" w:eastAsia="Times New Roman" w:hAnsi="Times New Roman" w:cs="Times New Roman"/>
          <w:color w:val="313131"/>
          <w:sz w:val="24"/>
          <w:szCs w:val="24"/>
        </w:rPr>
        <w:t>rather she has completely invested in an ideal version of herself, only to discover it's great fiction that cannot be maintained.</w:t>
      </w:r>
    </w:p>
    <w:p w14:paraId="02CFE7FC" w14:textId="0C326C2D" w:rsidR="00DF39DD" w:rsidRDefault="005B0B2C" w:rsidP="00B443D1">
      <w:pPr>
        <w:spacing w:after="0" w:line="480" w:lineRule="auto"/>
        <w:rPr>
          <w:rFonts w:ascii="Times New Roman" w:eastAsia="Times New Roman" w:hAnsi="Times New Roman" w:cs="Times New Roman"/>
          <w:color w:val="313131"/>
          <w:sz w:val="24"/>
          <w:szCs w:val="24"/>
        </w:rPr>
      </w:pPr>
      <w:r w:rsidRPr="00982D22">
        <w:rPr>
          <w:rFonts w:ascii="Times New Roman" w:eastAsia="Times New Roman" w:hAnsi="Times New Roman" w:cs="Times New Roman"/>
          <w:color w:val="313131"/>
          <w:sz w:val="24"/>
          <w:szCs w:val="24"/>
        </w:rPr>
        <w:t>The Mirror Stage and Misrecognition</w:t>
      </w:r>
    </w:p>
    <w:p w14:paraId="4FC87F3F" w14:textId="77453FC5" w:rsidR="00DF39DD" w:rsidRDefault="00B443D1" w:rsidP="00DF39DD">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 xml:space="preserve">Lacan's explanation of the mirror stage refers to that moment in infancy when the child first sees itself in a mirror. This moment is a formative event: the child sees itself as a whole, unified image, while wholly discordant to its experience of being fragmented and reliant on others. The child </w:t>
      </w:r>
      <w:r w:rsidR="0094598F">
        <w:rPr>
          <w:rFonts w:ascii="Times New Roman" w:eastAsia="Times New Roman" w:hAnsi="Times New Roman" w:cs="Times New Roman"/>
          <w:color w:val="313131"/>
          <w:sz w:val="24"/>
          <w:szCs w:val="24"/>
        </w:rPr>
        <w:t xml:space="preserve">misrecognizes </w:t>
      </w:r>
      <w:r w:rsidR="005B0B2C" w:rsidRPr="00982D22">
        <w:rPr>
          <w:rFonts w:ascii="Times New Roman" w:eastAsia="Times New Roman" w:hAnsi="Times New Roman" w:cs="Times New Roman"/>
          <w:color w:val="313131"/>
          <w:sz w:val="24"/>
          <w:szCs w:val="24"/>
        </w:rPr>
        <w:t>this image, and deems it to be its "true' self, and therefore begins to build a sense of identity based on that image of totality. The infliction of this early misrecognition produces the structure of a split self for a lifetime, as there is always the real, self and the image of totality or ideal that is in perpetual motion to attain an unattainable ideal.</w:t>
      </w:r>
      <w:r w:rsidR="005B0B2C" w:rsidRPr="00982D22">
        <w:rPr>
          <w:rFonts w:ascii="Times New Roman" w:eastAsia="Times New Roman" w:hAnsi="Times New Roman" w:cs="Times New Roman"/>
          <w:color w:val="313131"/>
          <w:sz w:val="24"/>
          <w:szCs w:val="24"/>
        </w:rPr>
        <w:br/>
        <w:t xml:space="preserve">Mirrors are a central element in </w:t>
      </w:r>
      <w:r w:rsidR="005B0B2C" w:rsidRPr="00E07ACF">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While mirrors appear frequently, more importantly, they serve to represent Nina's fractured subjectivity. Nina is obsessed with her reflection, but it increasingly becomes of dubious reliability. She sees her mirror-self acting autonomously, becoming Lily, or even physically assaulting her. This increasingly erratic process suggests a breakdown of Nina's ego and points to the instability of her ideali</w:t>
      </w:r>
      <w:r w:rsidR="009079FD">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 xml:space="preserve"> version of herself on which her identity is constructed in an identity as </w:t>
      </w:r>
      <w:r w:rsidR="0094598F">
        <w:rPr>
          <w:rFonts w:ascii="Times New Roman" w:eastAsia="Times New Roman" w:hAnsi="Times New Roman" w:cs="Times New Roman"/>
          <w:color w:val="313131"/>
          <w:sz w:val="24"/>
          <w:szCs w:val="24"/>
        </w:rPr>
        <w:t xml:space="preserve">a </w:t>
      </w:r>
      <w:r w:rsidR="005B0B2C" w:rsidRPr="00982D22">
        <w:rPr>
          <w:rFonts w:ascii="Times New Roman" w:eastAsia="Times New Roman" w:hAnsi="Times New Roman" w:cs="Times New Roman"/>
          <w:color w:val="313131"/>
          <w:sz w:val="24"/>
          <w:szCs w:val="24"/>
        </w:rPr>
        <w:t xml:space="preserve">ballet dancer and </w:t>
      </w:r>
      <w:r w:rsidR="005B0B2C" w:rsidRPr="00E07ACF">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The notion of self</w:t>
      </w:r>
      <w:r w:rsidR="0094598F">
        <w:rPr>
          <w:rFonts w:ascii="Times New Roman" w:eastAsia="Times New Roman" w:hAnsi="Times New Roman" w:cs="Times New Roman"/>
          <w:color w:val="313131"/>
          <w:sz w:val="24"/>
          <w:szCs w:val="24"/>
        </w:rPr>
        <w:t>-perfection</w:t>
      </w:r>
      <w:r w:rsidR="005B0B2C" w:rsidRPr="00982D22">
        <w:rPr>
          <w:rFonts w:ascii="Times New Roman" w:eastAsia="Times New Roman" w:hAnsi="Times New Roman" w:cs="Times New Roman"/>
          <w:color w:val="313131"/>
          <w:sz w:val="24"/>
          <w:szCs w:val="24"/>
        </w:rPr>
        <w:t xml:space="preserve"> that drives her pursuit of the role of </w:t>
      </w:r>
      <w:r w:rsidR="005B0B2C" w:rsidRPr="00E07ACF">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xml:space="preserve"> is driven by </w:t>
      </w:r>
      <w:r w:rsidR="0094598F">
        <w:rPr>
          <w:rFonts w:ascii="Times New Roman" w:eastAsia="Times New Roman" w:hAnsi="Times New Roman" w:cs="Times New Roman"/>
          <w:color w:val="313131"/>
          <w:sz w:val="24"/>
          <w:szCs w:val="24"/>
        </w:rPr>
        <w:t xml:space="preserve">the </w:t>
      </w:r>
      <w:r w:rsidR="005B0B2C" w:rsidRPr="00982D22">
        <w:rPr>
          <w:rFonts w:ascii="Times New Roman" w:eastAsia="Times New Roman" w:hAnsi="Times New Roman" w:cs="Times New Roman"/>
          <w:color w:val="313131"/>
          <w:sz w:val="24"/>
          <w:szCs w:val="24"/>
        </w:rPr>
        <w:t>identity image of her perfect self known only as sheer sacrifice that can never be fully reali</w:t>
      </w:r>
      <w:r w:rsidR="0094598F">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w:t>
      </w:r>
      <w:r w:rsidR="005B0B2C" w:rsidRPr="00982D22">
        <w:rPr>
          <w:rStyle w:val="apple-converted-space"/>
          <w:rFonts w:ascii="Times New Roman" w:eastAsia="Times New Roman" w:hAnsi="Times New Roman" w:cs="Times New Roman"/>
          <w:color w:val="313131"/>
          <w:sz w:val="24"/>
          <w:szCs w:val="24"/>
        </w:rPr>
        <w:t> </w:t>
      </w:r>
    </w:p>
    <w:p w14:paraId="5E3295ED" w14:textId="582CF539" w:rsidR="00DF39DD" w:rsidRDefault="005B0B2C" w:rsidP="00DF39DD">
      <w:pPr>
        <w:spacing w:after="0" w:line="480" w:lineRule="auto"/>
        <w:rPr>
          <w:rFonts w:ascii="Times New Roman" w:eastAsia="Times New Roman" w:hAnsi="Times New Roman" w:cs="Times New Roman"/>
          <w:color w:val="313131"/>
          <w:sz w:val="24"/>
          <w:szCs w:val="24"/>
        </w:rPr>
      </w:pPr>
      <w:r w:rsidRPr="00982D22">
        <w:rPr>
          <w:rFonts w:ascii="Times New Roman" w:eastAsia="Times New Roman" w:hAnsi="Times New Roman" w:cs="Times New Roman"/>
          <w:color w:val="313131"/>
          <w:sz w:val="24"/>
          <w:szCs w:val="24"/>
        </w:rPr>
        <w:t>The Real and Its Profound Terror</w:t>
      </w:r>
    </w:p>
    <w:p w14:paraId="4206FDF8" w14:textId="4F4DA914" w:rsidR="00DF39DD" w:rsidRDefault="00DF39DD" w:rsidP="00DF39DD">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5B0B2C" w:rsidRPr="00982D22">
        <w:rPr>
          <w:rFonts w:ascii="Times New Roman" w:eastAsia="Times New Roman" w:hAnsi="Times New Roman" w:cs="Times New Roman"/>
          <w:color w:val="313131"/>
          <w:sz w:val="24"/>
          <w:szCs w:val="24"/>
        </w:rPr>
        <w:t>Lacan articulates three orders: the Imaginary, the Symbolic and the Real. The Imaginary is the sphere of images and illusions through which identity is formed via ideali</w:t>
      </w:r>
      <w:r w:rsidR="0094598F">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 xml:space="preserve"> reflections and fantasy. The Symbolic is the realm of language, law and social order through which a subject is named, categori</w:t>
      </w:r>
      <w:r w:rsidR="0094598F">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 xml:space="preserve"> and restricted by the rules of society. In this sense</w:t>
      </w:r>
      <w:r w:rsidR="0094598F">
        <w:rPr>
          <w:rFonts w:ascii="Times New Roman" w:eastAsia="Times New Roman" w:hAnsi="Times New Roman" w:cs="Times New Roman"/>
          <w:color w:val="313131"/>
          <w:sz w:val="24"/>
          <w:szCs w:val="24"/>
        </w:rPr>
        <w:t>,</w:t>
      </w:r>
      <w:r w:rsidR="005B0B2C" w:rsidRPr="00982D22">
        <w:rPr>
          <w:rFonts w:ascii="Times New Roman" w:eastAsia="Times New Roman" w:hAnsi="Times New Roman" w:cs="Times New Roman"/>
          <w:color w:val="313131"/>
          <w:sz w:val="24"/>
          <w:szCs w:val="24"/>
        </w:rPr>
        <w:t xml:space="preserve"> Nina lives, for much of the film, within the Imaginary and th</w:t>
      </w:r>
      <w:r>
        <w:rPr>
          <w:rFonts w:ascii="Times New Roman" w:eastAsia="Times New Roman" w:hAnsi="Times New Roman" w:cs="Times New Roman"/>
          <w:color w:val="313131"/>
          <w:sz w:val="24"/>
          <w:szCs w:val="24"/>
        </w:rPr>
        <w:t>e</w:t>
      </w:r>
    </w:p>
    <w:p w14:paraId="137BFA6B" w14:textId="78A3E14B" w:rsidR="00D41BCF" w:rsidRDefault="005B0B2C" w:rsidP="00DF39DD">
      <w:pPr>
        <w:spacing w:after="0" w:line="480" w:lineRule="auto"/>
        <w:rPr>
          <w:rFonts w:ascii="Times New Roman" w:eastAsia="Times New Roman" w:hAnsi="Times New Roman" w:cs="Times New Roman"/>
          <w:color w:val="313131"/>
          <w:sz w:val="24"/>
          <w:szCs w:val="24"/>
        </w:rPr>
      </w:pPr>
      <w:r w:rsidRPr="00982D22">
        <w:rPr>
          <w:rFonts w:ascii="Times New Roman" w:eastAsia="Times New Roman" w:hAnsi="Times New Roman" w:cs="Times New Roman"/>
          <w:color w:val="313131"/>
          <w:sz w:val="24"/>
          <w:szCs w:val="24"/>
        </w:rPr>
        <w:t>Symbolic : that is she is defined in her social identities (daughter; ballerina; ingénue) and constructed through images.</w:t>
      </w:r>
    </w:p>
    <w:p w14:paraId="6FBEF9F7" w14:textId="6EFDE2CA" w:rsidR="00D41BCF" w:rsidRDefault="00D41BCF" w:rsidP="00D41BCF">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Nonetheless, the Real is that which is always beyond representation: that which can never be fully imagined or symboli</w:t>
      </w:r>
      <w:r w:rsidR="0094598F">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 xml:space="preserve">. The Real announces itself in trauma, breakage, and extreme affect. The Real in </w:t>
      </w:r>
      <w:r w:rsidR="005B0B2C" w:rsidRPr="00E07ACF">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xml:space="preserve"> takes form through hallucinations, corporeal transformations, and the loss of subjectivity. Nina's repeated hallucinations of feathers growing from her skin, her legs bending and contorting backward</w:t>
      </w:r>
      <w:r w:rsidR="0094598F">
        <w:rPr>
          <w:rFonts w:ascii="Times New Roman" w:eastAsia="Times New Roman" w:hAnsi="Times New Roman" w:cs="Times New Roman"/>
          <w:color w:val="313131"/>
          <w:sz w:val="24"/>
          <w:szCs w:val="24"/>
        </w:rPr>
        <w:t>s</w:t>
      </w:r>
      <w:r w:rsidR="005B0B2C" w:rsidRPr="00982D22">
        <w:rPr>
          <w:rFonts w:ascii="Times New Roman" w:eastAsia="Times New Roman" w:hAnsi="Times New Roman" w:cs="Times New Roman"/>
          <w:color w:val="313131"/>
          <w:sz w:val="24"/>
          <w:szCs w:val="24"/>
        </w:rPr>
        <w:t xml:space="preserve">, or her face transforming are all encounters with the Real—where the symbolic and imaginary structures cannot confine the unconscious. Each of these encounters is terrifying because </w:t>
      </w:r>
      <w:r w:rsidR="0094598F">
        <w:rPr>
          <w:rFonts w:ascii="Times New Roman" w:eastAsia="Times New Roman" w:hAnsi="Times New Roman" w:cs="Times New Roman"/>
          <w:color w:val="313131"/>
          <w:sz w:val="24"/>
          <w:szCs w:val="24"/>
        </w:rPr>
        <w:t>it</w:t>
      </w:r>
      <w:r w:rsidR="005B0B2C" w:rsidRPr="00982D22">
        <w:rPr>
          <w:rFonts w:ascii="Times New Roman" w:eastAsia="Times New Roman" w:hAnsi="Times New Roman" w:cs="Times New Roman"/>
          <w:color w:val="313131"/>
          <w:sz w:val="24"/>
          <w:szCs w:val="24"/>
        </w:rPr>
        <w:t xml:space="preserve"> reveal</w:t>
      </w:r>
      <w:r w:rsidR="0094598F">
        <w:rPr>
          <w:rFonts w:ascii="Times New Roman" w:eastAsia="Times New Roman" w:hAnsi="Times New Roman" w:cs="Times New Roman"/>
          <w:color w:val="313131"/>
          <w:sz w:val="24"/>
          <w:szCs w:val="24"/>
        </w:rPr>
        <w:t>s</w:t>
      </w:r>
      <w:r w:rsidR="005B0B2C" w:rsidRPr="00982D22">
        <w:rPr>
          <w:rFonts w:ascii="Times New Roman" w:eastAsia="Times New Roman" w:hAnsi="Times New Roman" w:cs="Times New Roman"/>
          <w:color w:val="313131"/>
          <w:sz w:val="24"/>
          <w:szCs w:val="24"/>
        </w:rPr>
        <w:t xml:space="preserve"> the limits of controlling the way we experience our unconscious. The Real cannot be consolidated into the logic of identity or narrative; the Real shatters one's subjectivity based upon the fiction of coherence. Nina will fully transform into the </w:t>
      </w:r>
      <w:r w:rsidR="005B0B2C" w:rsidRPr="00E13A87">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and not only is that a fantasy of becoming fulfilled, it is also a Real event. In that moment on stage her body appears to fully change, there seems to be no audience, and she becomes the pure act of becoming itself, in a malleable fashion. It is a moment of ecstatic breakdown, when the subject collapses into what she was trying to become, the desire that had always operated upon her.</w:t>
      </w:r>
    </w:p>
    <w:p w14:paraId="605C7062" w14:textId="20DCC9DA" w:rsidR="00D41BCF" w:rsidRDefault="005B0B2C" w:rsidP="00D41BCF">
      <w:pPr>
        <w:spacing w:after="0" w:line="480" w:lineRule="auto"/>
        <w:rPr>
          <w:rFonts w:ascii="Times New Roman" w:eastAsia="Times New Roman" w:hAnsi="Times New Roman" w:cs="Times New Roman"/>
          <w:color w:val="313131"/>
          <w:sz w:val="24"/>
          <w:szCs w:val="24"/>
        </w:rPr>
      </w:pPr>
      <w:r w:rsidRPr="00982D22">
        <w:rPr>
          <w:rFonts w:ascii="Times New Roman" w:eastAsia="Times New Roman" w:hAnsi="Times New Roman" w:cs="Times New Roman"/>
          <w:color w:val="313131"/>
          <w:sz w:val="24"/>
          <w:szCs w:val="24"/>
        </w:rPr>
        <w:t>The Gaze and the Internali</w:t>
      </w:r>
      <w:r w:rsidR="0094598F">
        <w:rPr>
          <w:rFonts w:ascii="Times New Roman" w:eastAsia="Times New Roman" w:hAnsi="Times New Roman" w:cs="Times New Roman"/>
          <w:color w:val="313131"/>
          <w:sz w:val="24"/>
          <w:szCs w:val="24"/>
        </w:rPr>
        <w:t>sed</w:t>
      </w:r>
      <w:r w:rsidRPr="00982D22">
        <w:rPr>
          <w:rFonts w:ascii="Times New Roman" w:eastAsia="Times New Roman" w:hAnsi="Times New Roman" w:cs="Times New Roman"/>
          <w:color w:val="313131"/>
          <w:sz w:val="24"/>
          <w:szCs w:val="24"/>
        </w:rPr>
        <w:t xml:space="preserve"> Observer</w:t>
      </w:r>
      <w:r w:rsidRPr="00982D22">
        <w:rPr>
          <w:rFonts w:ascii="Times New Roman" w:eastAsia="Times New Roman" w:hAnsi="Times New Roman" w:cs="Times New Roman"/>
          <w:color w:val="313131"/>
          <w:sz w:val="24"/>
          <w:szCs w:val="24"/>
        </w:rPr>
        <w:br/>
      </w:r>
      <w:r w:rsidR="00D41BCF">
        <w:rPr>
          <w:rFonts w:ascii="Times New Roman" w:eastAsia="Times New Roman" w:hAnsi="Times New Roman" w:cs="Times New Roman"/>
          <w:color w:val="313131"/>
          <w:sz w:val="24"/>
          <w:szCs w:val="24"/>
        </w:rPr>
        <w:t xml:space="preserve">     </w:t>
      </w:r>
      <w:r w:rsidRPr="00982D22">
        <w:rPr>
          <w:rFonts w:ascii="Times New Roman" w:eastAsia="Times New Roman" w:hAnsi="Times New Roman" w:cs="Times New Roman"/>
          <w:color w:val="313131"/>
          <w:sz w:val="24"/>
          <w:szCs w:val="24"/>
        </w:rPr>
        <w:t xml:space="preserve">The gaze was another Lacanian idea that is at the heart of </w:t>
      </w:r>
      <w:r w:rsidRPr="00E13A87">
        <w:rPr>
          <w:rFonts w:ascii="Times New Roman" w:eastAsia="Times New Roman" w:hAnsi="Times New Roman" w:cs="Times New Roman"/>
          <w:i/>
          <w:iCs/>
          <w:color w:val="313131"/>
          <w:sz w:val="24"/>
          <w:szCs w:val="24"/>
        </w:rPr>
        <w:t>Black Swan</w:t>
      </w:r>
      <w:r w:rsidRPr="00982D22">
        <w:rPr>
          <w:rFonts w:ascii="Times New Roman" w:eastAsia="Times New Roman" w:hAnsi="Times New Roman" w:cs="Times New Roman"/>
          <w:color w:val="313131"/>
          <w:sz w:val="24"/>
          <w:szCs w:val="24"/>
        </w:rPr>
        <w:t xml:space="preserve">. In Lacanian psychoanalysis, the gaze is not just the act of looking or being looked at—it is a subject's ambivalence to being an object (of desire) for the Other. In other words, the ambivalence of </w:t>
      </w:r>
      <w:r w:rsidRPr="00982D22">
        <w:rPr>
          <w:rFonts w:ascii="Times New Roman" w:eastAsia="Times New Roman" w:hAnsi="Times New Roman" w:cs="Times New Roman"/>
          <w:color w:val="313131"/>
          <w:sz w:val="24"/>
          <w:szCs w:val="24"/>
        </w:rPr>
        <w:lastRenderedPageBreak/>
        <w:t>being seen as an object for the Other creates anxiety, and a shift in self-identity as the subject no longer sees their image, they are feeling exposed, critici</w:t>
      </w:r>
      <w:r w:rsidR="0094598F">
        <w:rPr>
          <w:rFonts w:ascii="Times New Roman" w:eastAsia="Times New Roman" w:hAnsi="Times New Roman" w:cs="Times New Roman"/>
          <w:color w:val="313131"/>
          <w:sz w:val="24"/>
          <w:szCs w:val="24"/>
        </w:rPr>
        <w:t>sed</w:t>
      </w:r>
      <w:r w:rsidRPr="00982D22">
        <w:rPr>
          <w:rFonts w:ascii="Times New Roman" w:eastAsia="Times New Roman" w:hAnsi="Times New Roman" w:cs="Times New Roman"/>
          <w:color w:val="313131"/>
          <w:sz w:val="24"/>
          <w:szCs w:val="24"/>
        </w:rPr>
        <w:t>, and fragmented as part of the gaze of the masses.</w:t>
      </w:r>
      <w:r w:rsidRPr="00982D22">
        <w:rPr>
          <w:rStyle w:val="apple-converted-space"/>
          <w:rFonts w:ascii="Times New Roman" w:eastAsia="Times New Roman" w:hAnsi="Times New Roman" w:cs="Times New Roman"/>
          <w:color w:val="313131"/>
          <w:sz w:val="24"/>
          <w:szCs w:val="24"/>
        </w:rPr>
        <w:t> </w:t>
      </w:r>
    </w:p>
    <w:p w14:paraId="304365A4" w14:textId="53B26807" w:rsidR="00BF0109" w:rsidRDefault="00D41BCF" w:rsidP="00D41BCF">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Nina is at the constant mercy of the gaze: her mother, her director, the other dancers and audiences that she imagines in her mind all keep her in check and the constant threat of their expectations shapes her identity. But perhaps the most damaging gaze is Nina's own internali</w:t>
      </w:r>
      <w:r w:rsidR="0094598F">
        <w:rPr>
          <w:rFonts w:ascii="Times New Roman" w:eastAsia="Times New Roman" w:hAnsi="Times New Roman" w:cs="Times New Roman"/>
          <w:color w:val="313131"/>
          <w:sz w:val="24"/>
          <w:szCs w:val="24"/>
        </w:rPr>
        <w:t>sed</w:t>
      </w:r>
      <w:r w:rsidR="005B0B2C" w:rsidRPr="00982D22">
        <w:rPr>
          <w:rFonts w:ascii="Times New Roman" w:eastAsia="Times New Roman" w:hAnsi="Times New Roman" w:cs="Times New Roman"/>
          <w:color w:val="313131"/>
          <w:sz w:val="24"/>
          <w:szCs w:val="24"/>
        </w:rPr>
        <w:t xml:space="preserve"> gaze—the perfectionist superego that observes her every move, constantly watching and never allow</w:t>
      </w:r>
      <w:r w:rsidR="0094598F">
        <w:rPr>
          <w:rFonts w:ascii="Times New Roman" w:eastAsia="Times New Roman" w:hAnsi="Times New Roman" w:cs="Times New Roman"/>
          <w:color w:val="313131"/>
          <w:sz w:val="24"/>
          <w:szCs w:val="24"/>
        </w:rPr>
        <w:t>ing</w:t>
      </w:r>
      <w:r w:rsidR="005B0B2C" w:rsidRPr="00982D22">
        <w:rPr>
          <w:rFonts w:ascii="Times New Roman" w:eastAsia="Times New Roman" w:hAnsi="Times New Roman" w:cs="Times New Roman"/>
          <w:color w:val="313131"/>
          <w:sz w:val="24"/>
          <w:szCs w:val="24"/>
        </w:rPr>
        <w:t xml:space="preserve"> success or failure to rest. Thus, Nina increasingly internali</w:t>
      </w:r>
      <w:r w:rsidR="0094598F">
        <w:rPr>
          <w:rFonts w:ascii="Times New Roman" w:eastAsia="Times New Roman" w:hAnsi="Times New Roman" w:cs="Times New Roman"/>
          <w:color w:val="313131"/>
          <w:sz w:val="24"/>
          <w:szCs w:val="24"/>
        </w:rPr>
        <w:t>ses</w:t>
      </w:r>
      <w:r w:rsidR="005B0B2C" w:rsidRPr="00982D22">
        <w:rPr>
          <w:rFonts w:ascii="Times New Roman" w:eastAsia="Times New Roman" w:hAnsi="Times New Roman" w:cs="Times New Roman"/>
          <w:color w:val="313131"/>
          <w:sz w:val="24"/>
          <w:szCs w:val="24"/>
        </w:rPr>
        <w:t xml:space="preserve"> the demands of </w:t>
      </w:r>
      <w:r w:rsidR="0094598F">
        <w:rPr>
          <w:rFonts w:ascii="Times New Roman" w:eastAsia="Times New Roman" w:hAnsi="Times New Roman" w:cs="Times New Roman"/>
          <w:color w:val="313131"/>
          <w:sz w:val="24"/>
          <w:szCs w:val="24"/>
        </w:rPr>
        <w:t xml:space="preserve">the </w:t>
      </w:r>
      <w:r w:rsidR="005B0B2C" w:rsidRPr="00982D22">
        <w:rPr>
          <w:rFonts w:ascii="Times New Roman" w:eastAsia="Times New Roman" w:hAnsi="Times New Roman" w:cs="Times New Roman"/>
          <w:color w:val="313131"/>
          <w:sz w:val="24"/>
          <w:szCs w:val="24"/>
        </w:rPr>
        <w:t>Other through the reification of her superego, until it becomes a voice pushing her to her limits. Nina's hallucinations usually appear in front of mirrors, from the spotlight on the stage, or at times when the gaze is intrusive</w:t>
      </w:r>
      <w:r w:rsidR="00BF0109">
        <w:rPr>
          <w:rFonts w:ascii="Times New Roman" w:eastAsia="Times New Roman" w:hAnsi="Times New Roman" w:cs="Times New Roman"/>
          <w:color w:val="313131"/>
          <w:sz w:val="24"/>
          <w:szCs w:val="24"/>
        </w:rPr>
        <w:t>.</w:t>
      </w:r>
    </w:p>
    <w:p w14:paraId="41169E6C" w14:textId="538D078A" w:rsidR="00BF0109" w:rsidRDefault="00D41BCF" w:rsidP="00D41BCF">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 xml:space="preserve">The gaze removes Nina’s autonomy and doubles down </w:t>
      </w:r>
      <w:r w:rsidR="0094598F">
        <w:rPr>
          <w:rFonts w:ascii="Times New Roman" w:eastAsia="Times New Roman" w:hAnsi="Times New Roman" w:cs="Times New Roman"/>
          <w:color w:val="313131"/>
          <w:sz w:val="24"/>
          <w:szCs w:val="24"/>
        </w:rPr>
        <w:t xml:space="preserve">on </w:t>
      </w:r>
      <w:r w:rsidR="005B0B2C" w:rsidRPr="00982D22">
        <w:rPr>
          <w:rFonts w:ascii="Times New Roman" w:eastAsia="Times New Roman" w:hAnsi="Times New Roman" w:cs="Times New Roman"/>
          <w:color w:val="313131"/>
          <w:sz w:val="24"/>
          <w:szCs w:val="24"/>
        </w:rPr>
        <w:t>the division of her self; she is always both a performer and an audience, both an object and a subject. In the concluding performance, she is no longer Nina, but the image she has been searching for. But that becoming is at a cost, her subjectivity. While fulfilling the gaze of the audience she is also fulfilling the desire of the Other - but she does this by relinquishing her self.</w:t>
      </w:r>
    </w:p>
    <w:p w14:paraId="595DA967" w14:textId="324881A2" w:rsidR="00F06387" w:rsidRDefault="00BF0109" w:rsidP="00BF0109">
      <w:pPr>
        <w:spacing w:after="0" w:line="480" w:lineRule="auto"/>
        <w:rPr>
          <w:rFonts w:ascii="Arial" w:eastAsia="Times New Roman" w:hAnsi="Arial" w:cs="Arial"/>
          <w:color w:val="313131"/>
          <w:sz w:val="20"/>
          <w:szCs w:val="20"/>
        </w:rPr>
      </w:pPr>
      <w:r>
        <w:rPr>
          <w:rFonts w:ascii="Times New Roman" w:eastAsia="Times New Roman" w:hAnsi="Times New Roman" w:cs="Times New Roman"/>
          <w:color w:val="313131"/>
          <w:sz w:val="24"/>
          <w:szCs w:val="24"/>
        </w:rPr>
        <w:t xml:space="preserve">     </w:t>
      </w:r>
      <w:r w:rsidR="005B0B2C" w:rsidRPr="00982D22">
        <w:rPr>
          <w:rFonts w:ascii="Times New Roman" w:eastAsia="Times New Roman" w:hAnsi="Times New Roman" w:cs="Times New Roman"/>
          <w:color w:val="313131"/>
          <w:sz w:val="24"/>
          <w:szCs w:val="24"/>
        </w:rPr>
        <w:t xml:space="preserve">In </w:t>
      </w:r>
      <w:r w:rsidR="005B0B2C" w:rsidRPr="00E13A87">
        <w:rPr>
          <w:rFonts w:ascii="Times New Roman" w:eastAsia="Times New Roman" w:hAnsi="Times New Roman" w:cs="Times New Roman"/>
          <w:i/>
          <w:iCs/>
          <w:color w:val="313131"/>
          <w:sz w:val="24"/>
          <w:szCs w:val="24"/>
        </w:rPr>
        <w:t>Black Swan</w:t>
      </w:r>
      <w:r w:rsidR="005B0B2C" w:rsidRPr="00982D22">
        <w:rPr>
          <w:rFonts w:ascii="Times New Roman" w:eastAsia="Times New Roman" w:hAnsi="Times New Roman" w:cs="Times New Roman"/>
          <w:color w:val="313131"/>
          <w:sz w:val="24"/>
          <w:szCs w:val="24"/>
        </w:rPr>
        <w:t>, a Lacanian reading reveals the troubling fragmentation of Nina’s psyche. There is no stable identity, no ontological wholeness. One’s sense of identity is always a construction, based upon reflection, expectations of the external, and always inhibits the qualities of the Real. Nina’s image is faltering, and out of control; she doesn’t merely flip into craziness, she produces a symbolic death of self in performing an extreme body and rendering herself an image. Her last line, “It was perfect,” reflects not only an artistic materiality but an affirmation of the loss involved in achieving perfection</w:t>
      </w:r>
      <w:r w:rsidR="005B0B2C">
        <w:rPr>
          <w:rFonts w:ascii="Arial" w:eastAsia="Times New Roman" w:hAnsi="Arial" w:cs="Arial"/>
          <w:color w:val="313131"/>
          <w:sz w:val="20"/>
          <w:szCs w:val="20"/>
        </w:rPr>
        <w:t>. </w:t>
      </w:r>
    </w:p>
    <w:p w14:paraId="78D6FB0A" w14:textId="2EE6062C" w:rsidR="00BF0109" w:rsidRDefault="00BF0109" w:rsidP="00BF0109">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06387" w:rsidRPr="00201E19">
        <w:rPr>
          <w:rFonts w:ascii="Times New Roman" w:eastAsia="Times New Roman" w:hAnsi="Times New Roman" w:cs="Times New Roman"/>
          <w:color w:val="313131"/>
          <w:sz w:val="24"/>
          <w:szCs w:val="24"/>
        </w:rPr>
        <w:t xml:space="preserve"> Conclusion</w:t>
      </w:r>
    </w:p>
    <w:p w14:paraId="15563889" w14:textId="40EDA4E5" w:rsidR="00B87F45" w:rsidRDefault="00BF0109" w:rsidP="00BF0109">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F06387" w:rsidRPr="00E13A87">
        <w:rPr>
          <w:rFonts w:ascii="Times New Roman" w:eastAsia="Times New Roman" w:hAnsi="Times New Roman" w:cs="Times New Roman"/>
          <w:i/>
          <w:iCs/>
          <w:color w:val="313131"/>
          <w:sz w:val="24"/>
          <w:szCs w:val="24"/>
        </w:rPr>
        <w:t>Black Swan</w:t>
      </w:r>
      <w:r w:rsidR="00F06387" w:rsidRPr="00201E19">
        <w:rPr>
          <w:rFonts w:ascii="Times New Roman" w:eastAsia="Times New Roman" w:hAnsi="Times New Roman" w:cs="Times New Roman"/>
          <w:color w:val="313131"/>
          <w:sz w:val="24"/>
          <w:szCs w:val="24"/>
        </w:rPr>
        <w:t xml:space="preserve"> presents a dark and deeply psychological portrayal of an individual whose mind is in torment. At the cent</w:t>
      </w:r>
      <w:r w:rsidR="0094598F">
        <w:rPr>
          <w:rFonts w:ascii="Times New Roman" w:eastAsia="Times New Roman" w:hAnsi="Times New Roman" w:cs="Times New Roman"/>
          <w:color w:val="313131"/>
          <w:sz w:val="24"/>
          <w:szCs w:val="24"/>
        </w:rPr>
        <w:t>re</w:t>
      </w:r>
      <w:r w:rsidR="00F06387" w:rsidRPr="00201E19">
        <w:rPr>
          <w:rFonts w:ascii="Times New Roman" w:eastAsia="Times New Roman" w:hAnsi="Times New Roman" w:cs="Times New Roman"/>
          <w:color w:val="313131"/>
          <w:sz w:val="24"/>
          <w:szCs w:val="24"/>
        </w:rPr>
        <w:t xml:space="preserve"> of this story is Nina Sayers, whose almost obsessive preoccupation with perfection finds her engaged in a confrontation with the innermost and most repressed parts of herself. Through the psychoanalytic veil, the descent into madness is not merely the external pressure or artistic impetus </w:t>
      </w:r>
      <w:r w:rsidR="0094598F">
        <w:rPr>
          <w:rFonts w:ascii="Times New Roman" w:eastAsia="Times New Roman" w:hAnsi="Times New Roman" w:cs="Times New Roman"/>
          <w:color w:val="313131"/>
          <w:sz w:val="24"/>
          <w:szCs w:val="24"/>
        </w:rPr>
        <w:t xml:space="preserve">that </w:t>
      </w:r>
      <w:r w:rsidR="00F06387" w:rsidRPr="00201E19">
        <w:rPr>
          <w:rFonts w:ascii="Times New Roman" w:eastAsia="Times New Roman" w:hAnsi="Times New Roman" w:cs="Times New Roman"/>
          <w:color w:val="313131"/>
          <w:sz w:val="24"/>
          <w:szCs w:val="24"/>
        </w:rPr>
        <w:t>these kind</w:t>
      </w:r>
      <w:r w:rsidR="0094598F">
        <w:rPr>
          <w:rFonts w:ascii="Times New Roman" w:eastAsia="Times New Roman" w:hAnsi="Times New Roman" w:cs="Times New Roman"/>
          <w:color w:val="313131"/>
          <w:sz w:val="24"/>
          <w:szCs w:val="24"/>
        </w:rPr>
        <w:t>s</w:t>
      </w:r>
      <w:r w:rsidR="00F06387" w:rsidRPr="00201E19">
        <w:rPr>
          <w:rFonts w:ascii="Times New Roman" w:eastAsia="Times New Roman" w:hAnsi="Times New Roman" w:cs="Times New Roman"/>
          <w:color w:val="313131"/>
          <w:sz w:val="24"/>
          <w:szCs w:val="24"/>
        </w:rPr>
        <w:t xml:space="preserve"> of individuals us</w:t>
      </w:r>
      <w:r w:rsidR="0094598F">
        <w:rPr>
          <w:rFonts w:ascii="Times New Roman" w:eastAsia="Times New Roman" w:hAnsi="Times New Roman" w:cs="Times New Roman"/>
          <w:color w:val="313131"/>
          <w:sz w:val="24"/>
          <w:szCs w:val="24"/>
        </w:rPr>
        <w:t>e</w:t>
      </w:r>
      <w:r w:rsidR="00F06387" w:rsidRPr="00201E19">
        <w:rPr>
          <w:rFonts w:ascii="Times New Roman" w:eastAsia="Times New Roman" w:hAnsi="Times New Roman" w:cs="Times New Roman"/>
          <w:color w:val="313131"/>
          <w:sz w:val="24"/>
          <w:szCs w:val="24"/>
        </w:rPr>
        <w:t xml:space="preserve"> as a proxy, but the intrinsic outcome of the splitting of their psyche through repression, ideali</w:t>
      </w:r>
      <w:r w:rsidR="0094598F">
        <w:rPr>
          <w:rFonts w:ascii="Times New Roman" w:eastAsia="Times New Roman" w:hAnsi="Times New Roman" w:cs="Times New Roman"/>
          <w:color w:val="313131"/>
          <w:sz w:val="24"/>
          <w:szCs w:val="24"/>
        </w:rPr>
        <w:t>sation</w:t>
      </w:r>
      <w:r w:rsidR="00F06387" w:rsidRPr="00201E19">
        <w:rPr>
          <w:rFonts w:ascii="Times New Roman" w:eastAsia="Times New Roman" w:hAnsi="Times New Roman" w:cs="Times New Roman"/>
          <w:color w:val="313131"/>
          <w:sz w:val="24"/>
          <w:szCs w:val="24"/>
        </w:rPr>
        <w:t>, and internali</w:t>
      </w:r>
      <w:r w:rsidR="0094598F">
        <w:rPr>
          <w:rFonts w:ascii="Times New Roman" w:eastAsia="Times New Roman" w:hAnsi="Times New Roman" w:cs="Times New Roman"/>
          <w:color w:val="313131"/>
          <w:sz w:val="24"/>
          <w:szCs w:val="24"/>
        </w:rPr>
        <w:t>sed</w:t>
      </w:r>
      <w:r w:rsidR="00F06387" w:rsidRPr="00201E19">
        <w:rPr>
          <w:rFonts w:ascii="Times New Roman" w:eastAsia="Times New Roman" w:hAnsi="Times New Roman" w:cs="Times New Roman"/>
          <w:color w:val="313131"/>
          <w:sz w:val="24"/>
          <w:szCs w:val="24"/>
        </w:rPr>
        <w:t xml:space="preserve"> control.</w:t>
      </w:r>
      <w:r w:rsidR="00F06387" w:rsidRPr="00201E19">
        <w:rPr>
          <w:rFonts w:ascii="Times New Roman" w:eastAsia="Times New Roman" w:hAnsi="Times New Roman" w:cs="Times New Roman"/>
          <w:color w:val="313131"/>
          <w:sz w:val="24"/>
          <w:szCs w:val="24"/>
        </w:rPr>
        <w:br/>
      </w:r>
      <w:r w:rsidR="00B87F45">
        <w:rPr>
          <w:rFonts w:ascii="Times New Roman" w:eastAsia="Times New Roman" w:hAnsi="Times New Roman" w:cs="Times New Roman"/>
          <w:color w:val="313131"/>
          <w:sz w:val="24"/>
          <w:szCs w:val="24"/>
        </w:rPr>
        <w:t xml:space="preserve">     </w:t>
      </w:r>
      <w:r w:rsidR="00F06387" w:rsidRPr="00201E19">
        <w:rPr>
          <w:rFonts w:ascii="Times New Roman" w:eastAsia="Times New Roman" w:hAnsi="Times New Roman" w:cs="Times New Roman"/>
          <w:color w:val="313131"/>
          <w:sz w:val="24"/>
          <w:szCs w:val="24"/>
        </w:rPr>
        <w:t>Freudian mechanisms of repression, the formation of the double and the death drive reveal how Nina's allegedly innocent act is the very denial of desire, individuality, and autonomy. Her encounter with Lily, her double who represents repressed instinct, delivers the uncanny</w:t>
      </w:r>
      <w:r w:rsidR="0094598F">
        <w:rPr>
          <w:rFonts w:ascii="Times New Roman" w:eastAsia="Times New Roman" w:hAnsi="Times New Roman" w:cs="Times New Roman"/>
          <w:color w:val="313131"/>
          <w:sz w:val="24"/>
          <w:szCs w:val="24"/>
        </w:rPr>
        <w:t xml:space="preserve"> as</w:t>
      </w:r>
      <w:r w:rsidR="00F06387" w:rsidRPr="00201E19">
        <w:rPr>
          <w:rFonts w:ascii="Times New Roman" w:eastAsia="Times New Roman" w:hAnsi="Times New Roman" w:cs="Times New Roman"/>
          <w:color w:val="313131"/>
          <w:sz w:val="24"/>
          <w:szCs w:val="24"/>
        </w:rPr>
        <w:t xml:space="preserve"> an unsettling reminder of what she has valiantly attempted to suppress. Nina's hallucinations, self-battering, and the obfuscation of boundaries between self and other are the return of these repressed forces now beyond her control and destructive. Fully assertive death drive moments happen during Nina's sublime yet tragic last performance: she attains artistic perfection-from the viewpoint of its own doing-through the ultimate loss of life, or self-psy.</w:t>
      </w:r>
    </w:p>
    <w:p w14:paraId="66D2066E" w14:textId="18936B83" w:rsidR="00B87F45" w:rsidRDefault="00B87F45" w:rsidP="00BF0109">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06387" w:rsidRPr="00201E19">
        <w:rPr>
          <w:rFonts w:ascii="Times New Roman" w:eastAsia="Times New Roman" w:hAnsi="Times New Roman" w:cs="Times New Roman"/>
          <w:color w:val="313131"/>
          <w:sz w:val="24"/>
          <w:szCs w:val="24"/>
        </w:rPr>
        <w:t xml:space="preserve">Lacanian psychoanalysis further illuminates </w:t>
      </w:r>
      <w:r w:rsidR="0094598F">
        <w:rPr>
          <w:rFonts w:ascii="Times New Roman" w:eastAsia="Times New Roman" w:hAnsi="Times New Roman" w:cs="Times New Roman"/>
          <w:color w:val="313131"/>
          <w:sz w:val="24"/>
          <w:szCs w:val="24"/>
        </w:rPr>
        <w:t>how</w:t>
      </w:r>
      <w:r w:rsidR="00F06387" w:rsidRPr="00201E19">
        <w:rPr>
          <w:rFonts w:ascii="Times New Roman" w:eastAsia="Times New Roman" w:hAnsi="Times New Roman" w:cs="Times New Roman"/>
          <w:color w:val="313131"/>
          <w:sz w:val="24"/>
          <w:szCs w:val="24"/>
        </w:rPr>
        <w:t xml:space="preserve"> her identity is constructed through illusions, misidentifications, and inspections of others. It allows us to entertain the idea that through the mirror stage her self-image is based on a sort of unattainable ideal, and her recurrent mirror encounters throughout the movie speak to the instability of that image. But the gaze, coming from either mother, director, or internali</w:t>
      </w:r>
      <w:r w:rsidR="0094598F">
        <w:rPr>
          <w:rFonts w:ascii="Times New Roman" w:eastAsia="Times New Roman" w:hAnsi="Times New Roman" w:cs="Times New Roman"/>
          <w:color w:val="313131"/>
          <w:sz w:val="24"/>
          <w:szCs w:val="24"/>
        </w:rPr>
        <w:t>sed</w:t>
      </w:r>
      <w:r w:rsidR="00F06387" w:rsidRPr="00201E19">
        <w:rPr>
          <w:rFonts w:ascii="Times New Roman" w:eastAsia="Times New Roman" w:hAnsi="Times New Roman" w:cs="Times New Roman"/>
          <w:color w:val="313131"/>
          <w:sz w:val="24"/>
          <w:szCs w:val="24"/>
        </w:rPr>
        <w:t xml:space="preserve"> superego, served to place Nina constantly under self-surveillance. Thus, her devastation is not an event marking the fall from wholeness; it is rather the re-emergence of a self which was never at any point whole: the self is stitched together by the Symbolic and Imaginary and is then broken apart by the Real.</w:t>
      </w:r>
    </w:p>
    <w:p w14:paraId="191F7B67" w14:textId="77777777" w:rsidR="00464C77" w:rsidRDefault="00B87F45" w:rsidP="00B87F45">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w:t>
      </w:r>
      <w:r w:rsidR="00F06387" w:rsidRPr="00201E19">
        <w:rPr>
          <w:rFonts w:ascii="Times New Roman" w:eastAsia="Times New Roman" w:hAnsi="Times New Roman" w:cs="Times New Roman"/>
          <w:color w:val="313131"/>
          <w:sz w:val="24"/>
          <w:szCs w:val="24"/>
        </w:rPr>
        <w:t xml:space="preserve">Through surreal imagery, doubling, and bodily transformations, the film dramatises a central psychoanalytic insight: identity is never singular or stable; it is split and repressed, put at odds with one another. Nina is not just the story of agonies for artistic perfectionism; it is a cinematic representation of the split psyche weighed down by perfectionist impulses, demands of performance, and interiorized prohibitions. In her attempts to become the </w:t>
      </w:r>
      <w:r w:rsidR="00F06387" w:rsidRPr="00E13A87">
        <w:rPr>
          <w:rFonts w:ascii="Times New Roman" w:eastAsia="Times New Roman" w:hAnsi="Times New Roman" w:cs="Times New Roman"/>
          <w:i/>
          <w:iCs/>
          <w:color w:val="313131"/>
          <w:sz w:val="24"/>
          <w:szCs w:val="24"/>
        </w:rPr>
        <w:t>Black Swan</w:t>
      </w:r>
      <w:r w:rsidR="00F06387" w:rsidRPr="00201E19">
        <w:rPr>
          <w:rFonts w:ascii="Times New Roman" w:eastAsia="Times New Roman" w:hAnsi="Times New Roman" w:cs="Times New Roman"/>
          <w:color w:val="313131"/>
          <w:sz w:val="24"/>
          <w:szCs w:val="24"/>
        </w:rPr>
        <w:t>, Nina achieves a moment of great aesthetic and artistic splendour, sacrificing her life and self.</w:t>
      </w:r>
    </w:p>
    <w:p w14:paraId="2F42AE6C" w14:textId="52FE32DD" w:rsidR="00F06387" w:rsidRDefault="00464C77" w:rsidP="00B87F45">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F06387" w:rsidRPr="00201E19">
        <w:rPr>
          <w:rFonts w:ascii="Times New Roman" w:eastAsia="Times New Roman" w:hAnsi="Times New Roman" w:cs="Times New Roman"/>
          <w:color w:val="313131"/>
          <w:sz w:val="24"/>
          <w:szCs w:val="24"/>
        </w:rPr>
        <w:t xml:space="preserve">Thus, </w:t>
      </w:r>
      <w:r w:rsidR="00F06387" w:rsidRPr="00E13A87">
        <w:rPr>
          <w:rFonts w:ascii="Times New Roman" w:eastAsia="Times New Roman" w:hAnsi="Times New Roman" w:cs="Times New Roman"/>
          <w:i/>
          <w:iCs/>
          <w:color w:val="313131"/>
          <w:sz w:val="24"/>
          <w:szCs w:val="24"/>
        </w:rPr>
        <w:t>Black Swan</w:t>
      </w:r>
      <w:r w:rsidR="00F06387" w:rsidRPr="00201E19">
        <w:rPr>
          <w:rFonts w:ascii="Times New Roman" w:eastAsia="Times New Roman" w:hAnsi="Times New Roman" w:cs="Times New Roman"/>
          <w:color w:val="313131"/>
          <w:sz w:val="24"/>
          <w:szCs w:val="24"/>
        </w:rPr>
        <w:t xml:space="preserve"> is a potent example of cinema giving form to those hidden psychic workings. It acts as a mirror to the unconscious, attaining form for the very forces that construct—and destruct—subjectivity. Just as Nina's last words assure that the performance has been perfect, it marks the tragic end of a subject who found wholeness only through disappearance.</w:t>
      </w:r>
    </w:p>
    <w:p w14:paraId="040EA27E" w14:textId="77777777" w:rsidR="00201E19" w:rsidRDefault="00201E19" w:rsidP="000A740B">
      <w:pPr>
        <w:spacing w:after="0" w:line="480" w:lineRule="auto"/>
        <w:ind w:left="720"/>
        <w:rPr>
          <w:rFonts w:ascii="Times New Roman" w:eastAsia="Times New Roman" w:hAnsi="Times New Roman" w:cs="Times New Roman"/>
          <w:color w:val="313131"/>
          <w:sz w:val="24"/>
          <w:szCs w:val="24"/>
        </w:rPr>
      </w:pPr>
    </w:p>
    <w:p w14:paraId="01AD9173" w14:textId="77777777" w:rsidR="00201E19" w:rsidRDefault="00201E19" w:rsidP="000A740B">
      <w:pPr>
        <w:spacing w:after="0" w:line="480" w:lineRule="auto"/>
        <w:ind w:left="720"/>
        <w:rPr>
          <w:rFonts w:ascii="Times New Roman" w:eastAsia="Times New Roman" w:hAnsi="Times New Roman" w:cs="Times New Roman"/>
          <w:color w:val="313131"/>
          <w:sz w:val="24"/>
          <w:szCs w:val="24"/>
        </w:rPr>
      </w:pPr>
    </w:p>
    <w:p w14:paraId="0C6AC848" w14:textId="77777777" w:rsidR="00201E19" w:rsidRDefault="00201E19" w:rsidP="000A740B">
      <w:pPr>
        <w:spacing w:after="0" w:line="480" w:lineRule="auto"/>
        <w:ind w:left="720"/>
        <w:rPr>
          <w:rFonts w:ascii="Times New Roman" w:eastAsia="Times New Roman" w:hAnsi="Times New Roman" w:cs="Times New Roman"/>
          <w:color w:val="313131"/>
          <w:sz w:val="24"/>
          <w:szCs w:val="24"/>
        </w:rPr>
      </w:pPr>
    </w:p>
    <w:p w14:paraId="6E92C8A0"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57FEEB21"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3514710F"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3EC12DB4"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5A06969F"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5ECF4776" w14:textId="77777777" w:rsidR="00464C77" w:rsidRDefault="00464C77" w:rsidP="000A740B">
      <w:pPr>
        <w:spacing w:after="0" w:line="480" w:lineRule="auto"/>
        <w:ind w:left="720"/>
        <w:rPr>
          <w:rFonts w:ascii="Times New Roman" w:eastAsia="Times New Roman" w:hAnsi="Times New Roman" w:cs="Times New Roman"/>
          <w:color w:val="313131"/>
          <w:sz w:val="24"/>
          <w:szCs w:val="24"/>
        </w:rPr>
      </w:pPr>
    </w:p>
    <w:p w14:paraId="2FDC95B6" w14:textId="77777777" w:rsidR="00201E19" w:rsidRDefault="00201E19" w:rsidP="000A740B">
      <w:pPr>
        <w:spacing w:after="0" w:line="480" w:lineRule="auto"/>
        <w:ind w:left="720"/>
        <w:rPr>
          <w:rFonts w:ascii="Times New Roman" w:eastAsia="Times New Roman" w:hAnsi="Times New Roman" w:cs="Times New Roman"/>
          <w:color w:val="313131"/>
          <w:sz w:val="24"/>
          <w:szCs w:val="24"/>
        </w:rPr>
      </w:pPr>
    </w:p>
    <w:p w14:paraId="258E4318" w14:textId="77777777" w:rsidR="00DD2372" w:rsidRDefault="00DD2372" w:rsidP="000A740B">
      <w:pPr>
        <w:spacing w:after="0" w:line="480" w:lineRule="auto"/>
        <w:ind w:left="720"/>
        <w:rPr>
          <w:rFonts w:ascii="Times New Roman" w:eastAsia="Times New Roman" w:hAnsi="Times New Roman" w:cs="Times New Roman"/>
          <w:color w:val="313131"/>
          <w:sz w:val="24"/>
          <w:szCs w:val="24"/>
        </w:rPr>
      </w:pPr>
    </w:p>
    <w:p w14:paraId="60A78D57" w14:textId="77777777" w:rsidR="00DD2372" w:rsidRDefault="00DD2372" w:rsidP="000A740B">
      <w:pPr>
        <w:spacing w:after="0" w:line="480" w:lineRule="auto"/>
        <w:ind w:left="720"/>
        <w:rPr>
          <w:rFonts w:ascii="Times New Roman" w:eastAsia="Times New Roman" w:hAnsi="Times New Roman" w:cs="Times New Roman"/>
          <w:color w:val="313131"/>
          <w:sz w:val="24"/>
          <w:szCs w:val="24"/>
        </w:rPr>
      </w:pPr>
    </w:p>
    <w:p w14:paraId="2E61DA7D" w14:textId="77777777" w:rsidR="001C6E16" w:rsidRDefault="001C6E16" w:rsidP="000A740B">
      <w:pPr>
        <w:spacing w:after="0" w:line="480" w:lineRule="auto"/>
        <w:ind w:left="720"/>
        <w:rPr>
          <w:rFonts w:ascii="Times New Roman" w:eastAsia="Times New Roman" w:hAnsi="Times New Roman" w:cs="Times New Roman"/>
          <w:color w:val="313131"/>
          <w:sz w:val="24"/>
          <w:szCs w:val="24"/>
        </w:rPr>
      </w:pPr>
    </w:p>
    <w:p w14:paraId="73449158" w14:textId="4E5F3C4D" w:rsidR="000F663B" w:rsidRDefault="00424F21" w:rsidP="000F663B">
      <w:pPr>
        <w:spacing w:after="0" w:line="480" w:lineRule="auto"/>
        <w:ind w:left="720"/>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lastRenderedPageBreak/>
        <w:t xml:space="preserve">                                                   C</w:t>
      </w:r>
      <w:r w:rsidR="00005E0B">
        <w:rPr>
          <w:rFonts w:ascii="Times New Roman" w:eastAsia="Times New Roman" w:hAnsi="Times New Roman" w:cs="Times New Roman"/>
          <w:color w:val="313131"/>
          <w:sz w:val="24"/>
          <w:szCs w:val="24"/>
        </w:rPr>
        <w:t>hapter</w:t>
      </w:r>
      <w:r w:rsidR="000578C7">
        <w:rPr>
          <w:rFonts w:ascii="Times New Roman" w:eastAsia="Times New Roman" w:hAnsi="Times New Roman" w:cs="Times New Roman"/>
          <w:color w:val="313131"/>
          <w:sz w:val="24"/>
          <w:szCs w:val="24"/>
        </w:rPr>
        <w:t xml:space="preserve"> 5</w:t>
      </w:r>
    </w:p>
    <w:p w14:paraId="5E1C055A" w14:textId="220B462E" w:rsidR="000578C7" w:rsidRPr="00A26D12" w:rsidRDefault="000578C7" w:rsidP="00A26D12">
      <w:pPr>
        <w:spacing w:after="0" w:line="480" w:lineRule="auto"/>
        <w:ind w:left="720"/>
        <w:rPr>
          <w:rFonts w:ascii="Times New Roman" w:eastAsia="Times New Roman" w:hAnsi="Times New Roman" w:cs="Times New Roman"/>
          <w:color w:val="313131"/>
          <w:sz w:val="24"/>
          <w:szCs w:val="24"/>
        </w:rPr>
      </w:pPr>
      <w:r w:rsidRPr="00A26D12">
        <w:rPr>
          <w:rFonts w:ascii="Times New Roman" w:eastAsia="Times New Roman" w:hAnsi="Times New Roman" w:cs="Times New Roman"/>
          <w:color w:val="000000"/>
          <w:sz w:val="24"/>
          <w:szCs w:val="24"/>
        </w:rPr>
        <w:t>Cinematic Mirrors of the Mind: Concluding Reflections on the Split Psyche</w:t>
      </w:r>
    </w:p>
    <w:p w14:paraId="3D81A93D" w14:textId="77777777" w:rsidR="00A26D12" w:rsidRDefault="00A26D12" w:rsidP="000F663B">
      <w:pPr>
        <w:spacing w:after="0" w:line="480" w:lineRule="auto"/>
        <w:rPr>
          <w:rFonts w:ascii="Times New Roman" w:eastAsia="Times New Roman" w:hAnsi="Times New Roman" w:cs="Times New Roman"/>
          <w:color w:val="313131"/>
          <w:sz w:val="24"/>
          <w:szCs w:val="24"/>
        </w:rPr>
      </w:pPr>
    </w:p>
    <w:p w14:paraId="0529F8E4" w14:textId="32464D32" w:rsidR="00424F21" w:rsidRPr="000C48B3" w:rsidRDefault="00A26D12" w:rsidP="000F663B">
      <w:pPr>
        <w:spacing w:after="0" w:line="480" w:lineRule="auto"/>
        <w:rPr>
          <w:rFonts w:ascii="Times New Roman" w:eastAsia="Times New Roman" w:hAnsi="Times New Roman" w:cs="Times New Roman"/>
          <w:color w:val="313131"/>
          <w:sz w:val="24"/>
          <w:szCs w:val="24"/>
        </w:rPr>
      </w:pPr>
      <w:r>
        <w:rPr>
          <w:rFonts w:ascii="Times New Roman" w:eastAsia="Times New Roman" w:hAnsi="Times New Roman" w:cs="Times New Roman"/>
          <w:color w:val="313131"/>
          <w:sz w:val="24"/>
          <w:szCs w:val="24"/>
        </w:rPr>
        <w:t xml:space="preserve"> </w:t>
      </w:r>
      <w:r w:rsidR="000F663B">
        <w:rPr>
          <w:rFonts w:ascii="Times New Roman" w:eastAsia="Times New Roman" w:hAnsi="Times New Roman" w:cs="Times New Roman"/>
          <w:color w:val="313131"/>
          <w:sz w:val="24"/>
          <w:szCs w:val="24"/>
        </w:rPr>
        <w:t xml:space="preserve">    </w:t>
      </w:r>
      <w:r w:rsidR="004C268C" w:rsidRPr="004C268C">
        <w:rPr>
          <w:rFonts w:ascii="Times New Roman" w:hAnsi="Times New Roman" w:cs="Times New Roman"/>
          <w:sz w:val="24"/>
          <w:szCs w:val="24"/>
        </w:rPr>
        <w:t>This project aimed to examine the representation of the split psyche, a concept</w:t>
      </w:r>
      <w:r w:rsidR="000C48B3">
        <w:rPr>
          <w:rFonts w:ascii="Times New Roman" w:hAnsi="Times New Roman" w:cs="Times New Roman"/>
          <w:sz w:val="24"/>
          <w:szCs w:val="24"/>
        </w:rPr>
        <w:t xml:space="preserve"> </w:t>
      </w:r>
      <w:r w:rsidR="004C268C" w:rsidRPr="004C268C">
        <w:rPr>
          <w:rFonts w:ascii="Times New Roman" w:hAnsi="Times New Roman" w:cs="Times New Roman"/>
          <w:sz w:val="24"/>
          <w:szCs w:val="24"/>
        </w:rPr>
        <w:t xml:space="preserve">from psychoanalytic theory, in the films </w:t>
      </w:r>
      <w:r w:rsidR="004C268C" w:rsidRPr="002D3C45">
        <w:rPr>
          <w:rFonts w:ascii="Times New Roman" w:hAnsi="Times New Roman" w:cs="Times New Roman"/>
          <w:i/>
          <w:iCs/>
          <w:sz w:val="24"/>
          <w:szCs w:val="24"/>
        </w:rPr>
        <w:t>The Truman Show</w:t>
      </w:r>
      <w:r w:rsidR="004C268C" w:rsidRPr="004C268C">
        <w:rPr>
          <w:rFonts w:ascii="Times New Roman" w:hAnsi="Times New Roman" w:cs="Times New Roman"/>
          <w:sz w:val="24"/>
          <w:szCs w:val="24"/>
        </w:rPr>
        <w:t xml:space="preserve"> (1998) and </w:t>
      </w:r>
      <w:r w:rsidR="004C268C" w:rsidRPr="00E13A87">
        <w:rPr>
          <w:rFonts w:ascii="Times New Roman" w:hAnsi="Times New Roman" w:cs="Times New Roman"/>
          <w:i/>
          <w:iCs/>
          <w:sz w:val="24"/>
          <w:szCs w:val="24"/>
        </w:rPr>
        <w:t>Black Swan</w:t>
      </w:r>
      <w:r w:rsidR="004C268C" w:rsidRPr="004C268C">
        <w:rPr>
          <w:rFonts w:ascii="Times New Roman" w:hAnsi="Times New Roman" w:cs="Times New Roman"/>
          <w:sz w:val="24"/>
          <w:szCs w:val="24"/>
        </w:rPr>
        <w:t xml:space="preserve"> (2010). Utili</w:t>
      </w:r>
      <w:r w:rsidR="004D28BE">
        <w:rPr>
          <w:rFonts w:ascii="Times New Roman" w:hAnsi="Times New Roman" w:cs="Times New Roman"/>
          <w:sz w:val="24"/>
          <w:szCs w:val="24"/>
        </w:rPr>
        <w:t>sing</w:t>
      </w:r>
      <w:r w:rsidR="004C268C" w:rsidRPr="004C268C">
        <w:rPr>
          <w:rFonts w:ascii="Times New Roman" w:hAnsi="Times New Roman" w:cs="Times New Roman"/>
          <w:sz w:val="24"/>
          <w:szCs w:val="24"/>
        </w:rPr>
        <w:t xml:space="preserve"> the foundational insights of Sigmund Freud and Jacques Lacan, the analysis focused on how these films address intricate psychological themes, including repression, identity fragmentation, desire, the unconscious, the gaze, and the death drive. The primary objective was to explore how cinema serves not only as a narrative medium but also as a symbolic realm that reveals unconscious processes and portrays the divided aspects of human subjectivity.</w:t>
      </w:r>
    </w:p>
    <w:p w14:paraId="0D5250F5" w14:textId="45F34225" w:rsidR="008343AF" w:rsidRPr="008343AF"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343AF" w:rsidRPr="008343AF">
        <w:rPr>
          <w:rFonts w:ascii="Times New Roman" w:hAnsi="Times New Roman" w:cs="Times New Roman"/>
          <w:sz w:val="24"/>
          <w:szCs w:val="24"/>
        </w:rPr>
        <w:t xml:space="preserve">Both films were selected for their unique yet similar approaches to illustrating internal psychological struggles. Truman’s artificially constructed environment and Nina’s spiral into obsession and delusion each provide a visual representation of a character wrestling with their fractured identity. </w:t>
      </w:r>
      <w:r w:rsidR="008343AF" w:rsidRPr="002D3C45">
        <w:rPr>
          <w:rFonts w:ascii="Times New Roman" w:hAnsi="Times New Roman" w:cs="Times New Roman"/>
          <w:i/>
          <w:iCs/>
          <w:sz w:val="24"/>
          <w:szCs w:val="24"/>
        </w:rPr>
        <w:t>The Truman Show</w:t>
      </w:r>
      <w:r w:rsidR="008343AF" w:rsidRPr="008343AF">
        <w:rPr>
          <w:rFonts w:ascii="Times New Roman" w:hAnsi="Times New Roman" w:cs="Times New Roman"/>
          <w:sz w:val="24"/>
          <w:szCs w:val="24"/>
        </w:rPr>
        <w:t xml:space="preserve"> portrays this psychoanalytic conflict through a reality defined by surveillance and deception, whereas </w:t>
      </w:r>
      <w:r w:rsidR="008343AF" w:rsidRPr="00E13A87">
        <w:rPr>
          <w:rFonts w:ascii="Times New Roman" w:hAnsi="Times New Roman" w:cs="Times New Roman"/>
          <w:i/>
          <w:iCs/>
          <w:sz w:val="24"/>
          <w:szCs w:val="24"/>
        </w:rPr>
        <w:t>Black Swan</w:t>
      </w:r>
      <w:r w:rsidR="008343AF" w:rsidRPr="008343AF">
        <w:rPr>
          <w:rFonts w:ascii="Times New Roman" w:hAnsi="Times New Roman" w:cs="Times New Roman"/>
          <w:sz w:val="24"/>
          <w:szCs w:val="24"/>
        </w:rPr>
        <w:t xml:space="preserve"> conveys it through hallucinations, bodily anxieties, and the collapse of ego boundaries. Despite their varied genres, settings, and emotional tones, both films serve as cinematic studies of individuals trapped between their conscious roles and unconscious yearnings.</w:t>
      </w:r>
    </w:p>
    <w:p w14:paraId="3C5FF3C7" w14:textId="55FAA722" w:rsidR="008343AF" w:rsidRPr="008343AF"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343AF" w:rsidRPr="008343AF">
        <w:rPr>
          <w:rFonts w:ascii="Times New Roman" w:hAnsi="Times New Roman" w:cs="Times New Roman"/>
          <w:sz w:val="24"/>
          <w:szCs w:val="24"/>
        </w:rPr>
        <w:t>Utili</w:t>
      </w:r>
      <w:r w:rsidR="000349D9">
        <w:rPr>
          <w:rFonts w:ascii="Times New Roman" w:hAnsi="Times New Roman" w:cs="Times New Roman"/>
          <w:sz w:val="24"/>
          <w:szCs w:val="24"/>
        </w:rPr>
        <w:t>sing</w:t>
      </w:r>
      <w:r w:rsidR="008343AF" w:rsidRPr="008343AF">
        <w:rPr>
          <w:rFonts w:ascii="Times New Roman" w:hAnsi="Times New Roman" w:cs="Times New Roman"/>
          <w:sz w:val="24"/>
          <w:szCs w:val="24"/>
        </w:rPr>
        <w:t xml:space="preserve"> psychoanalytic theory as an analytical framework, this project has shown how each film highlights crucial aspects of the divided psyche. According to Freud, the unconscious manifests in disruptive and symbolic ways, revealing what the ego attempts to suppress. In Lacan's theory, the subject is perpetually incomplete, influenced by language, imagery, and the gaze of the Other, living in a state of tension among the symbolic, the imaginary, and the real realms. This theoretical groundwork has permitted the exploration to </w:t>
      </w:r>
      <w:r w:rsidR="008343AF" w:rsidRPr="008343AF">
        <w:rPr>
          <w:rFonts w:ascii="Times New Roman" w:hAnsi="Times New Roman" w:cs="Times New Roman"/>
          <w:sz w:val="24"/>
          <w:szCs w:val="24"/>
        </w:rPr>
        <w:lastRenderedPageBreak/>
        <w:t>extend beyond superficial interpretations, fostering a richer understanding of how cinema can depict the internal structure of the human mind.</w:t>
      </w:r>
    </w:p>
    <w:p w14:paraId="00579B9B" w14:textId="73261BB7" w:rsidR="008343AF"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343AF" w:rsidRPr="008343AF">
        <w:rPr>
          <w:rFonts w:ascii="Times New Roman" w:hAnsi="Times New Roman" w:cs="Times New Roman"/>
          <w:sz w:val="24"/>
          <w:szCs w:val="24"/>
        </w:rPr>
        <w:t xml:space="preserve">Reinforcing the objective of this study, it becomes evident that </w:t>
      </w:r>
      <w:r w:rsidR="008343AF" w:rsidRPr="002D3C45">
        <w:rPr>
          <w:rFonts w:ascii="Times New Roman" w:hAnsi="Times New Roman" w:cs="Times New Roman"/>
          <w:i/>
          <w:iCs/>
          <w:sz w:val="24"/>
          <w:szCs w:val="24"/>
        </w:rPr>
        <w:t>The Truman Show</w:t>
      </w:r>
      <w:r w:rsidR="008343AF" w:rsidRPr="008343AF">
        <w:rPr>
          <w:rFonts w:ascii="Times New Roman" w:hAnsi="Times New Roman" w:cs="Times New Roman"/>
          <w:sz w:val="24"/>
          <w:szCs w:val="24"/>
        </w:rPr>
        <w:t xml:space="preserve"> and </w:t>
      </w:r>
      <w:r w:rsidR="008343AF" w:rsidRPr="002363B0">
        <w:rPr>
          <w:rFonts w:ascii="Times New Roman" w:hAnsi="Times New Roman" w:cs="Times New Roman"/>
          <w:i/>
          <w:iCs/>
          <w:sz w:val="24"/>
          <w:szCs w:val="24"/>
        </w:rPr>
        <w:t>Black Swan</w:t>
      </w:r>
      <w:r w:rsidR="008343AF" w:rsidRPr="008343AF">
        <w:rPr>
          <w:rFonts w:ascii="Times New Roman" w:hAnsi="Times New Roman" w:cs="Times New Roman"/>
          <w:sz w:val="24"/>
          <w:szCs w:val="24"/>
        </w:rPr>
        <w:t xml:space="preserve"> transcend mere psychological dramas. They present visual and narrative explorations of identity, desire, and the boundaries of self. Through the lens of psychoanalysis, the characters' journeys evolve into broader commentaries on human subjectivity—fragmented, conflicted, and influenced by both visible and hidden forces.</w:t>
      </w:r>
    </w:p>
    <w:p w14:paraId="0A7EC94F" w14:textId="0D37055B" w:rsidR="005B315A" w:rsidRP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B315A" w:rsidRPr="005B315A">
        <w:rPr>
          <w:rFonts w:ascii="Times New Roman" w:hAnsi="Times New Roman" w:cs="Times New Roman"/>
          <w:sz w:val="24"/>
          <w:szCs w:val="24"/>
        </w:rPr>
        <w:t xml:space="preserve">Although The Truman Show and </w:t>
      </w:r>
      <w:r w:rsidR="005B315A" w:rsidRPr="002363B0">
        <w:rPr>
          <w:rFonts w:ascii="Times New Roman" w:hAnsi="Times New Roman" w:cs="Times New Roman"/>
          <w:i/>
          <w:iCs/>
          <w:sz w:val="24"/>
          <w:szCs w:val="24"/>
        </w:rPr>
        <w:t>Black Swan</w:t>
      </w:r>
      <w:r w:rsidR="005B315A" w:rsidRPr="005B315A">
        <w:rPr>
          <w:rFonts w:ascii="Times New Roman" w:hAnsi="Times New Roman" w:cs="Times New Roman"/>
          <w:sz w:val="24"/>
          <w:szCs w:val="24"/>
        </w:rPr>
        <w:t xml:space="preserve"> differ greatly in genre and aesthetic—one being a philosophical satire and the other a psychological thriller—both films depict engaging stories of individuals grappling with identity crises. From a psychoanalytic perspective, these crises represent not just personal battles but also manifestations of a deeper internal conflict between the socially constructed self and the unconscious forces that disturb and reshape it. Analy</w:t>
      </w:r>
      <w:r w:rsidR="000349D9">
        <w:rPr>
          <w:rFonts w:ascii="Times New Roman" w:hAnsi="Times New Roman" w:cs="Times New Roman"/>
          <w:sz w:val="24"/>
          <w:szCs w:val="24"/>
        </w:rPr>
        <w:t>sing</w:t>
      </w:r>
      <w:r w:rsidR="005B315A" w:rsidRPr="005B315A">
        <w:rPr>
          <w:rFonts w:ascii="Times New Roman" w:hAnsi="Times New Roman" w:cs="Times New Roman"/>
          <w:sz w:val="24"/>
          <w:szCs w:val="24"/>
        </w:rPr>
        <w:t xml:space="preserve"> both films reveals how Freudian and Lacanian concepts—such as repression, the unconscious, the double, the gaze, and the death drive—operate in vastly different yet intriguingly interconnected manners.</w:t>
      </w:r>
    </w:p>
    <w:p w14:paraId="64BE364A" w14:textId="31D511CC" w:rsidR="005B315A" w:rsidRP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B315A" w:rsidRPr="005B315A">
        <w:rPr>
          <w:rFonts w:ascii="Times New Roman" w:hAnsi="Times New Roman" w:cs="Times New Roman"/>
          <w:sz w:val="24"/>
          <w:szCs w:val="24"/>
        </w:rPr>
        <w:t xml:space="preserve">In </w:t>
      </w:r>
      <w:r w:rsidR="005B315A" w:rsidRPr="002D3C45">
        <w:rPr>
          <w:rFonts w:ascii="Times New Roman" w:hAnsi="Times New Roman" w:cs="Times New Roman"/>
          <w:i/>
          <w:iCs/>
          <w:sz w:val="24"/>
          <w:szCs w:val="24"/>
        </w:rPr>
        <w:t>The Truman Show</w:t>
      </w:r>
      <w:r w:rsidR="005B315A" w:rsidRPr="005B315A">
        <w:rPr>
          <w:rFonts w:ascii="Times New Roman" w:hAnsi="Times New Roman" w:cs="Times New Roman"/>
          <w:sz w:val="24"/>
          <w:szCs w:val="24"/>
        </w:rPr>
        <w:t>, Truman Burbank is unknowingly trapped in a symbolic framework—a completely artificial world controlled by surveillance, scripting, and media influence. His identity is shaped by what Lacan describes as the Symbolic Order, a web of imposed meanings and roles that stifle genuine desire. Truman exists in a reality mo</w:t>
      </w:r>
      <w:r w:rsidR="000349D9">
        <w:rPr>
          <w:rFonts w:ascii="Times New Roman" w:hAnsi="Times New Roman" w:cs="Times New Roman"/>
          <w:sz w:val="24"/>
          <w:szCs w:val="24"/>
        </w:rPr>
        <w:t>ulded</w:t>
      </w:r>
      <w:r w:rsidR="005B315A" w:rsidRPr="005B315A">
        <w:rPr>
          <w:rFonts w:ascii="Times New Roman" w:hAnsi="Times New Roman" w:cs="Times New Roman"/>
          <w:sz w:val="24"/>
          <w:szCs w:val="24"/>
        </w:rPr>
        <w:t xml:space="preserve"> by the gaze of the Other—both the literal audience's gaze and the symbolic gaze of societal expectations. As his environment starts to unravel, Truman </w:t>
      </w:r>
      <w:r w:rsidR="000349D9">
        <w:rPr>
          <w:rFonts w:ascii="Times New Roman" w:hAnsi="Times New Roman" w:cs="Times New Roman"/>
          <w:sz w:val="24"/>
          <w:szCs w:val="24"/>
        </w:rPr>
        <w:t>changes</w:t>
      </w:r>
      <w:r w:rsidR="005B315A" w:rsidRPr="005B315A">
        <w:rPr>
          <w:rFonts w:ascii="Times New Roman" w:hAnsi="Times New Roman" w:cs="Times New Roman"/>
          <w:sz w:val="24"/>
          <w:szCs w:val="24"/>
        </w:rPr>
        <w:t xml:space="preserve"> reminiscent of Lacan’s mirror stage, transitioning from a misperceived self-image to an encounter with the Real—the harsh truths of his constructed life. His escape from Seahaven signifies a psychological break from repression and illusion, steering him toward a subjectivity based on uncertainty yet also on autonomy.</w:t>
      </w:r>
    </w:p>
    <w:p w14:paraId="51A88144" w14:textId="083BBF0F" w:rsidR="005B315A" w:rsidRP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B315A" w:rsidRPr="005B315A">
        <w:rPr>
          <w:rFonts w:ascii="Times New Roman" w:hAnsi="Times New Roman" w:cs="Times New Roman"/>
          <w:sz w:val="24"/>
          <w:szCs w:val="24"/>
        </w:rPr>
        <w:t xml:space="preserve">Conversely, </w:t>
      </w:r>
      <w:r w:rsidR="005B315A" w:rsidRPr="002363B0">
        <w:rPr>
          <w:rFonts w:ascii="Times New Roman" w:hAnsi="Times New Roman" w:cs="Times New Roman"/>
          <w:i/>
          <w:iCs/>
          <w:sz w:val="24"/>
          <w:szCs w:val="24"/>
        </w:rPr>
        <w:t>Black Swan</w:t>
      </w:r>
      <w:r w:rsidR="005B315A" w:rsidRPr="005B315A">
        <w:rPr>
          <w:rFonts w:ascii="Times New Roman" w:hAnsi="Times New Roman" w:cs="Times New Roman"/>
          <w:sz w:val="24"/>
          <w:szCs w:val="24"/>
        </w:rPr>
        <w:t xml:space="preserve"> delves into internal psychological turmoil. Nina Sayers is heavily influenced by Freud’s superego—an unforgiving inner voice insisting on compliance, purity, and perfection. Her identity arises from repressing desires, particularly her sexual and aggressive urges. These repressed aspects manifest as a double in the form of Lily, whose presence evokes both attraction and apprehension. Nina’s descent into madness is filled with uncanny experiences, where hallucinations and reflections blur the lines between self and other. Her metamorphosis into the </w:t>
      </w:r>
      <w:r w:rsidR="005B315A" w:rsidRPr="002363B0">
        <w:rPr>
          <w:rFonts w:ascii="Times New Roman" w:hAnsi="Times New Roman" w:cs="Times New Roman"/>
          <w:i/>
          <w:iCs/>
          <w:sz w:val="24"/>
          <w:szCs w:val="24"/>
        </w:rPr>
        <w:t>Black Swan</w:t>
      </w:r>
      <w:r w:rsidR="005B315A" w:rsidRPr="005B315A">
        <w:rPr>
          <w:rFonts w:ascii="Times New Roman" w:hAnsi="Times New Roman" w:cs="Times New Roman"/>
          <w:sz w:val="24"/>
          <w:szCs w:val="24"/>
        </w:rPr>
        <w:t xml:space="preserve"> is propelled by the death drive, a relentless pursuit of absolute perfection that leads to self-destruction. Unlike Truman’s liberating escape, Nina’s path culminates in her downfall: the self </w:t>
      </w:r>
      <w:r w:rsidR="000349D9">
        <w:rPr>
          <w:rFonts w:ascii="Times New Roman" w:hAnsi="Times New Roman" w:cs="Times New Roman"/>
          <w:sz w:val="24"/>
          <w:szCs w:val="24"/>
        </w:rPr>
        <w:t xml:space="preserve">is </w:t>
      </w:r>
      <w:r w:rsidR="005B315A" w:rsidRPr="005B315A">
        <w:rPr>
          <w:rFonts w:ascii="Times New Roman" w:hAnsi="Times New Roman" w:cs="Times New Roman"/>
          <w:sz w:val="24"/>
          <w:szCs w:val="24"/>
        </w:rPr>
        <w:t>overwhelmed by the desires it repressed.</w:t>
      </w:r>
    </w:p>
    <w:p w14:paraId="23527C7A" w14:textId="68144A08" w:rsidR="005B315A" w:rsidRP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B315A" w:rsidRPr="005B315A">
        <w:rPr>
          <w:rFonts w:ascii="Times New Roman" w:hAnsi="Times New Roman" w:cs="Times New Roman"/>
          <w:sz w:val="24"/>
          <w:szCs w:val="24"/>
        </w:rPr>
        <w:t>Despite these distinctions, both characters experience a psychic unravel</w:t>
      </w:r>
      <w:r w:rsidR="000349D9">
        <w:rPr>
          <w:rFonts w:ascii="Times New Roman" w:hAnsi="Times New Roman" w:cs="Times New Roman"/>
          <w:sz w:val="24"/>
          <w:szCs w:val="24"/>
        </w:rPr>
        <w:t>ling</w:t>
      </w:r>
      <w:r w:rsidR="005B315A" w:rsidRPr="005B315A">
        <w:rPr>
          <w:rFonts w:ascii="Times New Roman" w:hAnsi="Times New Roman" w:cs="Times New Roman"/>
          <w:sz w:val="24"/>
          <w:szCs w:val="24"/>
        </w:rPr>
        <w:t xml:space="preserve"> that exposes the delicate and fragmented essence of subjectivity. Truman and Nina are influenced by external forces—surveillance and performance—but also by internal drives that elude their comprehension or control. Their narratives revolve around the return of the repressed, a fundamental Freudian concept, where hidden truths resurface to challenge the continuity of self.</w:t>
      </w:r>
    </w:p>
    <w:p w14:paraId="389879C2" w14:textId="36AEBC4D" w:rsidR="005B315A" w:rsidRP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B315A" w:rsidRPr="005B315A">
        <w:rPr>
          <w:rFonts w:ascii="Times New Roman" w:hAnsi="Times New Roman" w:cs="Times New Roman"/>
          <w:sz w:val="24"/>
          <w:szCs w:val="24"/>
        </w:rPr>
        <w:t xml:space="preserve">Furthermore, both films employ cinematic techniques to depict psychological disintegration. In </w:t>
      </w:r>
      <w:r w:rsidR="005B315A" w:rsidRPr="002D3C45">
        <w:rPr>
          <w:rFonts w:ascii="Times New Roman" w:hAnsi="Times New Roman" w:cs="Times New Roman"/>
          <w:i/>
          <w:iCs/>
          <w:sz w:val="24"/>
          <w:szCs w:val="24"/>
        </w:rPr>
        <w:t>The Truman Show</w:t>
      </w:r>
      <w:r w:rsidR="005B315A" w:rsidRPr="005B315A">
        <w:rPr>
          <w:rFonts w:ascii="Times New Roman" w:hAnsi="Times New Roman" w:cs="Times New Roman"/>
          <w:sz w:val="24"/>
          <w:szCs w:val="24"/>
        </w:rPr>
        <w:t xml:space="preserve">, this is conveyed through subtle disturbances in the mise-en-scène—flickering lights, misaligned actions, and visual repetitions that suggest a deeper deception. In </w:t>
      </w:r>
      <w:r w:rsidR="005B315A" w:rsidRPr="002363B0">
        <w:rPr>
          <w:rFonts w:ascii="Times New Roman" w:hAnsi="Times New Roman" w:cs="Times New Roman"/>
          <w:i/>
          <w:iCs/>
          <w:sz w:val="24"/>
          <w:szCs w:val="24"/>
        </w:rPr>
        <w:t>Black Swan</w:t>
      </w:r>
      <w:r w:rsidR="005B315A" w:rsidRPr="005B315A">
        <w:rPr>
          <w:rFonts w:ascii="Times New Roman" w:hAnsi="Times New Roman" w:cs="Times New Roman"/>
          <w:sz w:val="24"/>
          <w:szCs w:val="24"/>
        </w:rPr>
        <w:t>, mirrors, bodily distortions, and dreamlike sequences articulate Nina’s unconscious turmoil. These visual approaches not only enhance the story but also dramati</w:t>
      </w:r>
      <w:r w:rsidR="000349D9">
        <w:rPr>
          <w:rFonts w:ascii="Times New Roman" w:hAnsi="Times New Roman" w:cs="Times New Roman"/>
          <w:sz w:val="24"/>
          <w:szCs w:val="24"/>
        </w:rPr>
        <w:t>se</w:t>
      </w:r>
      <w:r w:rsidR="005B315A" w:rsidRPr="005B315A">
        <w:rPr>
          <w:rFonts w:ascii="Times New Roman" w:hAnsi="Times New Roman" w:cs="Times New Roman"/>
          <w:sz w:val="24"/>
          <w:szCs w:val="24"/>
        </w:rPr>
        <w:t xml:space="preserve"> the workings of the psyche itself, making the unconscious palpable and vivid.</w:t>
      </w:r>
    </w:p>
    <w:p w14:paraId="1485E557" w14:textId="6B01AB74" w:rsidR="005B315A" w:rsidRDefault="000F663B" w:rsidP="000F66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5B315A" w:rsidRPr="005B315A">
        <w:rPr>
          <w:rFonts w:ascii="Times New Roman" w:hAnsi="Times New Roman" w:cs="Times New Roman"/>
          <w:sz w:val="24"/>
          <w:szCs w:val="24"/>
        </w:rPr>
        <w:t>Together, these films exemplify cinema's ability to externali</w:t>
      </w:r>
      <w:r w:rsidR="000349D9">
        <w:rPr>
          <w:rFonts w:ascii="Times New Roman" w:hAnsi="Times New Roman" w:cs="Times New Roman"/>
          <w:sz w:val="24"/>
          <w:szCs w:val="24"/>
        </w:rPr>
        <w:t>se</w:t>
      </w:r>
      <w:r w:rsidR="005B315A" w:rsidRPr="005B315A">
        <w:rPr>
          <w:rFonts w:ascii="Times New Roman" w:hAnsi="Times New Roman" w:cs="Times New Roman"/>
          <w:sz w:val="24"/>
          <w:szCs w:val="24"/>
        </w:rPr>
        <w:t xml:space="preserve"> internal conflicts and translate the abstract ideas of psychoanalytic theory into tangible, emotional, and symbolic representations. While Truman and Nina’s journeys result in different outcomes, both reflect </w:t>
      </w:r>
      <w:r w:rsidR="005B315A" w:rsidRPr="005B315A">
        <w:rPr>
          <w:rFonts w:ascii="Times New Roman" w:hAnsi="Times New Roman" w:cs="Times New Roman"/>
          <w:sz w:val="24"/>
          <w:szCs w:val="24"/>
        </w:rPr>
        <w:lastRenderedPageBreak/>
        <w:t>the ongoing struggle of the divided subject: the quest for wholeness in a world—and within a self—that is inherently fractured.</w:t>
      </w:r>
    </w:p>
    <w:p w14:paraId="53EEED5E" w14:textId="751BEEFA" w:rsidR="000F73E1" w:rsidRDefault="00DC3C26" w:rsidP="00690A1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F73E1" w:rsidRPr="000F73E1">
        <w:rPr>
          <w:rFonts w:ascii="Times New Roman" w:hAnsi="Times New Roman" w:cs="Times New Roman"/>
          <w:sz w:val="24"/>
          <w:szCs w:val="24"/>
        </w:rPr>
        <w:t xml:space="preserve">Cinema has been traditionally attached to dreams, illusions, and unconsciousness. As a result of its evolution from the pre-talkies to its current phase where psychological thrillers are the main drivers, the film industry has demonstrated its strength to be the primary medium of the exploration of the human psyche's intricacies. The analyses of </w:t>
      </w:r>
      <w:r w:rsidR="000F73E1" w:rsidRPr="00A95EB9">
        <w:rPr>
          <w:rFonts w:ascii="Times New Roman" w:hAnsi="Times New Roman" w:cs="Times New Roman"/>
          <w:i/>
          <w:iCs/>
          <w:sz w:val="24"/>
          <w:szCs w:val="24"/>
        </w:rPr>
        <w:t>The Truman Show</w:t>
      </w:r>
      <w:r w:rsidR="000F73E1" w:rsidRPr="000F73E1">
        <w:rPr>
          <w:rFonts w:ascii="Times New Roman" w:hAnsi="Times New Roman" w:cs="Times New Roman"/>
          <w:sz w:val="24"/>
          <w:szCs w:val="24"/>
        </w:rPr>
        <w:t xml:space="preserve"> and </w:t>
      </w:r>
      <w:r w:rsidR="000F73E1" w:rsidRPr="002363B0">
        <w:rPr>
          <w:rFonts w:ascii="Times New Roman" w:hAnsi="Times New Roman" w:cs="Times New Roman"/>
          <w:i/>
          <w:iCs/>
          <w:sz w:val="24"/>
          <w:szCs w:val="24"/>
        </w:rPr>
        <w:t>Black Swan</w:t>
      </w:r>
      <w:r w:rsidR="000F73E1" w:rsidRPr="000F73E1">
        <w:rPr>
          <w:rFonts w:ascii="Times New Roman" w:hAnsi="Times New Roman" w:cs="Times New Roman"/>
          <w:sz w:val="24"/>
          <w:szCs w:val="24"/>
        </w:rPr>
        <w:t xml:space="preserve"> affirm that cinema is significantly advantageous to represent what psychoanalysis theori</w:t>
      </w:r>
      <w:r w:rsidR="000349D9">
        <w:rPr>
          <w:rFonts w:ascii="Times New Roman" w:hAnsi="Times New Roman" w:cs="Times New Roman"/>
          <w:sz w:val="24"/>
          <w:szCs w:val="24"/>
        </w:rPr>
        <w:t>ses</w:t>
      </w:r>
      <w:r w:rsidR="000F73E1" w:rsidRPr="000F73E1">
        <w:rPr>
          <w:rFonts w:ascii="Times New Roman" w:hAnsi="Times New Roman" w:cs="Times New Roman"/>
          <w:sz w:val="24"/>
          <w:szCs w:val="24"/>
        </w:rPr>
        <w:t xml:space="preserve"> as hidden and internal--the unknown wishes, suppressed conflicts, and unstable identities that structure our subjectivity.</w:t>
      </w:r>
      <w:r w:rsidR="000349D9">
        <w:rPr>
          <w:rFonts w:ascii="Times New Roman" w:hAnsi="Times New Roman" w:cs="Times New Roman"/>
          <w:sz w:val="24"/>
          <w:szCs w:val="24"/>
        </w:rPr>
        <w:t xml:space="preserve"> </w:t>
      </w:r>
      <w:r w:rsidR="000F73E1" w:rsidRPr="000F73E1">
        <w:rPr>
          <w:rFonts w:ascii="Times New Roman" w:hAnsi="Times New Roman" w:cs="Times New Roman"/>
          <w:sz w:val="24"/>
          <w:szCs w:val="24"/>
        </w:rPr>
        <w:t>Both Freud and Lacan maintained that the unconscious would not dislodge easily. Rather, it talks through the symbol, the dislocation, the repetition, and the distortion. Along the same line, the art of film depends upon visual language, editing, framing, and the performance</w:t>
      </w:r>
      <w:r w:rsidR="000349D9">
        <w:rPr>
          <w:rFonts w:ascii="Times New Roman" w:hAnsi="Times New Roman" w:cs="Times New Roman"/>
          <w:sz w:val="24"/>
          <w:szCs w:val="24"/>
        </w:rPr>
        <w:t xml:space="preserve"> forms</w:t>
      </w:r>
      <w:r w:rsidR="000F73E1" w:rsidRPr="000F73E1">
        <w:rPr>
          <w:rFonts w:ascii="Times New Roman" w:hAnsi="Times New Roman" w:cs="Times New Roman"/>
          <w:sz w:val="24"/>
          <w:szCs w:val="24"/>
        </w:rPr>
        <w:t xml:space="preserve"> that re</w:t>
      </w:r>
      <w:r w:rsidR="000349D9">
        <w:rPr>
          <w:rFonts w:ascii="Times New Roman" w:hAnsi="Times New Roman" w:cs="Times New Roman"/>
          <w:sz w:val="24"/>
          <w:szCs w:val="24"/>
        </w:rPr>
        <w:t>flect</w:t>
      </w:r>
      <w:r w:rsidR="000F73E1" w:rsidRPr="000F73E1">
        <w:rPr>
          <w:rFonts w:ascii="Times New Roman" w:hAnsi="Times New Roman" w:cs="Times New Roman"/>
          <w:sz w:val="24"/>
          <w:szCs w:val="24"/>
        </w:rPr>
        <w:t xml:space="preserve"> the dream-work and unconscious expression structures. In such a way, film is a means not only to speak to psychological content but also to create a performative space in which unconscious processes are enacted and externali</w:t>
      </w:r>
      <w:r w:rsidR="000349D9">
        <w:rPr>
          <w:rFonts w:ascii="Times New Roman" w:hAnsi="Times New Roman" w:cs="Times New Roman"/>
          <w:sz w:val="24"/>
          <w:szCs w:val="24"/>
        </w:rPr>
        <w:t>sed</w:t>
      </w:r>
      <w:r w:rsidR="000F73E1" w:rsidRPr="000F73E1">
        <w:rPr>
          <w:rFonts w:ascii="Times New Roman" w:hAnsi="Times New Roman" w:cs="Times New Roman"/>
          <w:sz w:val="24"/>
          <w:szCs w:val="24"/>
        </w:rPr>
        <w:t xml:space="preserve">. In </w:t>
      </w:r>
      <w:r w:rsidR="000F73E1" w:rsidRPr="00A95EB9">
        <w:rPr>
          <w:rFonts w:ascii="Times New Roman" w:hAnsi="Times New Roman" w:cs="Times New Roman"/>
          <w:i/>
          <w:iCs/>
          <w:sz w:val="24"/>
          <w:szCs w:val="24"/>
        </w:rPr>
        <w:t>The Truman Show</w:t>
      </w:r>
      <w:r w:rsidR="000F73E1" w:rsidRPr="000F73E1">
        <w:rPr>
          <w:rFonts w:ascii="Times New Roman" w:hAnsi="Times New Roman" w:cs="Times New Roman"/>
          <w:sz w:val="24"/>
          <w:szCs w:val="24"/>
        </w:rPr>
        <w:t xml:space="preserve">, the unconscious gains form through seemingly insignificant but constant disruption in the constructed world. The cracks that are in related to Truthman-like falling light, looping radio frequencies, scripted interactions, etc testify </w:t>
      </w:r>
      <w:r w:rsidR="000349D9">
        <w:rPr>
          <w:rFonts w:ascii="Times New Roman" w:hAnsi="Times New Roman" w:cs="Times New Roman"/>
          <w:sz w:val="24"/>
          <w:szCs w:val="24"/>
        </w:rPr>
        <w:t xml:space="preserve">to </w:t>
      </w:r>
      <w:r w:rsidR="000F73E1" w:rsidRPr="000F73E1">
        <w:rPr>
          <w:rFonts w:ascii="Times New Roman" w:hAnsi="Times New Roman" w:cs="Times New Roman"/>
          <w:sz w:val="24"/>
          <w:szCs w:val="24"/>
        </w:rPr>
        <w:t>the return of repressed knowledge. Through these cinematic devices</w:t>
      </w:r>
      <w:r w:rsidR="000349D9">
        <w:rPr>
          <w:rFonts w:ascii="Times New Roman" w:hAnsi="Times New Roman" w:cs="Times New Roman"/>
          <w:sz w:val="24"/>
          <w:szCs w:val="24"/>
        </w:rPr>
        <w:t>,</w:t>
      </w:r>
      <w:r w:rsidR="000F73E1" w:rsidRPr="000F73E1">
        <w:rPr>
          <w:rFonts w:ascii="Times New Roman" w:hAnsi="Times New Roman" w:cs="Times New Roman"/>
          <w:sz w:val="24"/>
          <w:szCs w:val="24"/>
        </w:rPr>
        <w:t xml:space="preserve"> the subconscious is made to see how it punctures the symbolic order to </w:t>
      </w:r>
      <w:r w:rsidR="000349D9">
        <w:rPr>
          <w:rFonts w:ascii="Times New Roman" w:hAnsi="Times New Roman" w:cs="Times New Roman"/>
          <w:sz w:val="24"/>
          <w:szCs w:val="24"/>
        </w:rPr>
        <w:t>reveal</w:t>
      </w:r>
      <w:r w:rsidR="000F73E1" w:rsidRPr="000F73E1">
        <w:rPr>
          <w:rFonts w:ascii="Times New Roman" w:hAnsi="Times New Roman" w:cs="Times New Roman"/>
          <w:sz w:val="24"/>
          <w:szCs w:val="24"/>
        </w:rPr>
        <w:t xml:space="preserve"> what was kept hidden to be known. The camera, which acts as the gaze, represents both a form of control and self-awareness. As he becomes aware that he is under observation, at the same time the audience become</w:t>
      </w:r>
      <w:r w:rsidR="000349D9">
        <w:rPr>
          <w:rFonts w:ascii="Times New Roman" w:hAnsi="Times New Roman" w:cs="Times New Roman"/>
          <w:sz w:val="24"/>
          <w:szCs w:val="24"/>
        </w:rPr>
        <w:t>s</w:t>
      </w:r>
      <w:r w:rsidR="000F73E1" w:rsidRPr="000F73E1">
        <w:rPr>
          <w:rFonts w:ascii="Times New Roman" w:hAnsi="Times New Roman" w:cs="Times New Roman"/>
          <w:sz w:val="24"/>
          <w:szCs w:val="24"/>
        </w:rPr>
        <w:t xml:space="preserve"> aware of other layers of illusions that exist in his world, and thus, what are the illusions that define our world.</w:t>
      </w:r>
      <w:r w:rsidR="0095261C">
        <w:rPr>
          <w:rFonts w:ascii="Times New Roman" w:hAnsi="Times New Roman" w:cs="Times New Roman"/>
          <w:sz w:val="24"/>
          <w:szCs w:val="24"/>
        </w:rPr>
        <w:t xml:space="preserve"> </w:t>
      </w:r>
      <w:r w:rsidR="000F73E1" w:rsidRPr="002363B0">
        <w:rPr>
          <w:rFonts w:ascii="Times New Roman" w:hAnsi="Times New Roman" w:cs="Times New Roman"/>
          <w:i/>
          <w:iCs/>
          <w:sz w:val="24"/>
          <w:szCs w:val="24"/>
        </w:rPr>
        <w:t>Black Swan</w:t>
      </w:r>
      <w:r w:rsidR="000F73E1" w:rsidRPr="000F73E1">
        <w:rPr>
          <w:rFonts w:ascii="Times New Roman" w:hAnsi="Times New Roman" w:cs="Times New Roman"/>
          <w:sz w:val="24"/>
          <w:szCs w:val="24"/>
        </w:rPr>
        <w:t>, in turn, presents the unconscious surreal</w:t>
      </w:r>
      <w:r w:rsidR="000349D9">
        <w:rPr>
          <w:rFonts w:ascii="Times New Roman" w:hAnsi="Times New Roman" w:cs="Times New Roman"/>
          <w:sz w:val="24"/>
          <w:szCs w:val="24"/>
        </w:rPr>
        <w:t>ly</w:t>
      </w:r>
      <w:r w:rsidR="000F73E1" w:rsidRPr="000F73E1">
        <w:rPr>
          <w:rFonts w:ascii="Times New Roman" w:hAnsi="Times New Roman" w:cs="Times New Roman"/>
          <w:sz w:val="24"/>
          <w:szCs w:val="24"/>
        </w:rPr>
        <w:t xml:space="preserve"> through images that are not real, hallucinations, and mirror symbolism. The transformation of Nina does not rely on any dialog</w:t>
      </w:r>
      <w:r w:rsidR="000349D9">
        <w:rPr>
          <w:rFonts w:ascii="Times New Roman" w:hAnsi="Times New Roman" w:cs="Times New Roman"/>
          <w:sz w:val="24"/>
          <w:szCs w:val="24"/>
        </w:rPr>
        <w:t>ue</w:t>
      </w:r>
      <w:r w:rsidR="000F73E1" w:rsidRPr="000F73E1">
        <w:rPr>
          <w:rFonts w:ascii="Times New Roman" w:hAnsi="Times New Roman" w:cs="Times New Roman"/>
          <w:sz w:val="24"/>
          <w:szCs w:val="24"/>
        </w:rPr>
        <w:t xml:space="preserve"> but through visceral and iconic visuals </w:t>
      </w:r>
      <w:r w:rsidR="000F73E1" w:rsidRPr="000F73E1">
        <w:rPr>
          <w:rFonts w:ascii="Times New Roman" w:hAnsi="Times New Roman" w:cs="Times New Roman"/>
          <w:sz w:val="24"/>
          <w:szCs w:val="24"/>
        </w:rPr>
        <w:lastRenderedPageBreak/>
        <w:t>her skin splitting, feathers sprouting, and reflections shifting. The images above are not realistic, they are the cinema's way of externali</w:t>
      </w:r>
      <w:r w:rsidR="000349D9">
        <w:rPr>
          <w:rFonts w:ascii="Times New Roman" w:hAnsi="Times New Roman" w:cs="Times New Roman"/>
          <w:sz w:val="24"/>
          <w:szCs w:val="24"/>
        </w:rPr>
        <w:t>sing</w:t>
      </w:r>
      <w:r w:rsidR="000F73E1" w:rsidRPr="000F73E1">
        <w:rPr>
          <w:rFonts w:ascii="Times New Roman" w:hAnsi="Times New Roman" w:cs="Times New Roman"/>
          <w:sz w:val="24"/>
          <w:szCs w:val="24"/>
        </w:rPr>
        <w:t xml:space="preserve"> the internal conflict, repression, and dissolution of ego boundaries. Film hence, in this regard, </w:t>
      </w:r>
      <w:r w:rsidR="000349D9">
        <w:rPr>
          <w:rFonts w:ascii="Times New Roman" w:hAnsi="Times New Roman" w:cs="Times New Roman"/>
          <w:sz w:val="24"/>
          <w:szCs w:val="24"/>
        </w:rPr>
        <w:t xml:space="preserve">film </w:t>
      </w:r>
      <w:r w:rsidR="000F73E1" w:rsidRPr="000F73E1">
        <w:rPr>
          <w:rFonts w:ascii="Times New Roman" w:hAnsi="Times New Roman" w:cs="Times New Roman"/>
          <w:sz w:val="24"/>
          <w:szCs w:val="24"/>
        </w:rPr>
        <w:t xml:space="preserve">creates a way through which the audience to feel what cannot be articulated-in this instance, the fragmentation of identity as a sensory, emotional event. Furthermore, time and space in the film are not set in stone and as they warp, the unconscious mind itself flexes. The sequences in dreams are not orderly or sequential, and similarly, films like </w:t>
      </w:r>
      <w:r w:rsidR="000F73E1" w:rsidRPr="0095261C">
        <w:rPr>
          <w:rFonts w:ascii="Times New Roman" w:hAnsi="Times New Roman" w:cs="Times New Roman"/>
          <w:i/>
          <w:iCs/>
          <w:sz w:val="24"/>
          <w:szCs w:val="24"/>
        </w:rPr>
        <w:t>Black Swan</w:t>
      </w:r>
      <w:r w:rsidR="000F73E1" w:rsidRPr="000F73E1">
        <w:rPr>
          <w:rFonts w:ascii="Times New Roman" w:hAnsi="Times New Roman" w:cs="Times New Roman"/>
          <w:sz w:val="24"/>
          <w:szCs w:val="24"/>
        </w:rPr>
        <w:t xml:space="preserve"> which are not real and are like those are </w:t>
      </w:r>
      <w:r w:rsidR="00075DAA">
        <w:rPr>
          <w:rFonts w:ascii="Times New Roman" w:hAnsi="Times New Roman" w:cs="Times New Roman"/>
          <w:sz w:val="24"/>
          <w:szCs w:val="24"/>
        </w:rPr>
        <w:t xml:space="preserve">a </w:t>
      </w:r>
      <w:r w:rsidR="000F73E1" w:rsidRPr="000F73E1">
        <w:rPr>
          <w:rFonts w:ascii="Times New Roman" w:hAnsi="Times New Roman" w:cs="Times New Roman"/>
          <w:sz w:val="24"/>
          <w:szCs w:val="24"/>
        </w:rPr>
        <w:t>misbelief and not self-determined, caus</w:t>
      </w:r>
      <w:r w:rsidR="00075DAA">
        <w:rPr>
          <w:rFonts w:ascii="Times New Roman" w:hAnsi="Times New Roman" w:cs="Times New Roman"/>
          <w:sz w:val="24"/>
          <w:szCs w:val="24"/>
        </w:rPr>
        <w:t>ing</w:t>
      </w:r>
      <w:r w:rsidR="000F73E1" w:rsidRPr="000F73E1">
        <w:rPr>
          <w:rFonts w:ascii="Times New Roman" w:hAnsi="Times New Roman" w:cs="Times New Roman"/>
          <w:sz w:val="24"/>
          <w:szCs w:val="24"/>
        </w:rPr>
        <w:t xml:space="preserve"> the viewer to do the same outside of themselves, to their interior, and to the exterior. That is to say that cinema is a rich space for the examination of the psyche, where the cartography is done not on account of an explanation, but rather through a</w:t>
      </w:r>
      <w:r w:rsidR="00075DAA">
        <w:rPr>
          <w:rFonts w:ascii="Times New Roman" w:hAnsi="Times New Roman" w:cs="Times New Roman"/>
          <w:sz w:val="24"/>
          <w:szCs w:val="24"/>
        </w:rPr>
        <w:t>n experiential representation</w:t>
      </w:r>
      <w:r w:rsidR="000F73E1" w:rsidRPr="000F73E1">
        <w:rPr>
          <w:rFonts w:ascii="Times New Roman" w:hAnsi="Times New Roman" w:cs="Times New Roman"/>
          <w:sz w:val="24"/>
          <w:szCs w:val="24"/>
        </w:rPr>
        <w:t>. Given that the viewer is also part of the film, the film speaks with the audience. The use of the gaze, identification, and projection, all claim the viewer as part of the film's psychic economy. When the audience view</w:t>
      </w:r>
      <w:r w:rsidR="00075DAA">
        <w:rPr>
          <w:rFonts w:ascii="Times New Roman" w:hAnsi="Times New Roman" w:cs="Times New Roman"/>
          <w:sz w:val="24"/>
          <w:szCs w:val="24"/>
        </w:rPr>
        <w:t>s</w:t>
      </w:r>
      <w:r w:rsidR="000F73E1" w:rsidRPr="000F73E1">
        <w:rPr>
          <w:rFonts w:ascii="Times New Roman" w:hAnsi="Times New Roman" w:cs="Times New Roman"/>
          <w:sz w:val="24"/>
          <w:szCs w:val="24"/>
        </w:rPr>
        <w:t xml:space="preserve"> Truman’s awakening or Nina’s collapse, they do not just witness the story, but they also take part in awakening desire, fear, repression, and rupture. The film screen acts as a spot of a mirroring surface, inviting the spectator to identify their disjointed psyche in the conflicts which the film's characters face.</w:t>
      </w:r>
      <w:r w:rsidR="00075DAA">
        <w:rPr>
          <w:rFonts w:ascii="Times New Roman" w:hAnsi="Times New Roman" w:cs="Times New Roman"/>
          <w:sz w:val="24"/>
          <w:szCs w:val="24"/>
        </w:rPr>
        <w:t xml:space="preserve"> </w:t>
      </w:r>
      <w:r w:rsidR="000F73E1" w:rsidRPr="000F73E1">
        <w:rPr>
          <w:rFonts w:ascii="Times New Roman" w:hAnsi="Times New Roman" w:cs="Times New Roman"/>
          <w:sz w:val="24"/>
          <w:szCs w:val="24"/>
        </w:rPr>
        <w:t xml:space="preserve">In short, film does not merely unfold the unconscious; it performs it. It turns abstract mental processes into tangible, emotional, and symbolic forms. </w:t>
      </w:r>
      <w:r w:rsidR="000F73E1" w:rsidRPr="00A95EB9">
        <w:rPr>
          <w:rFonts w:ascii="Times New Roman" w:hAnsi="Times New Roman" w:cs="Times New Roman"/>
          <w:i/>
          <w:iCs/>
          <w:sz w:val="24"/>
          <w:szCs w:val="24"/>
        </w:rPr>
        <w:t>The Truman Show</w:t>
      </w:r>
      <w:r w:rsidR="000F73E1" w:rsidRPr="000F73E1">
        <w:rPr>
          <w:rFonts w:ascii="Times New Roman" w:hAnsi="Times New Roman" w:cs="Times New Roman"/>
          <w:sz w:val="24"/>
          <w:szCs w:val="24"/>
        </w:rPr>
        <w:t xml:space="preserve"> and </w:t>
      </w:r>
      <w:r w:rsidR="000F73E1" w:rsidRPr="0095261C">
        <w:rPr>
          <w:rFonts w:ascii="Times New Roman" w:hAnsi="Times New Roman" w:cs="Times New Roman"/>
          <w:i/>
          <w:iCs/>
          <w:sz w:val="24"/>
          <w:szCs w:val="24"/>
        </w:rPr>
        <w:t>Black Swan</w:t>
      </w:r>
      <w:r w:rsidR="000F73E1" w:rsidRPr="000F73E1">
        <w:rPr>
          <w:rFonts w:ascii="Times New Roman" w:hAnsi="Times New Roman" w:cs="Times New Roman"/>
          <w:sz w:val="24"/>
          <w:szCs w:val="24"/>
        </w:rPr>
        <w:t xml:space="preserve"> exemplify how the cinema art form can show the core psychoanalytic insight that identity is not set, but through conflict, misrecognition, and loss. These films point out the fact that what is deep beneath the surface-both in narrative and the mind-is frequently the most glaring.</w:t>
      </w:r>
    </w:p>
    <w:p w14:paraId="0B35B0F6" w14:textId="7655B5D9" w:rsidR="006D11F8" w:rsidRDefault="00A0737F" w:rsidP="00690A1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Beyond </w:t>
      </w:r>
      <w:r w:rsidRPr="00A0737F">
        <w:rPr>
          <w:rFonts w:ascii="Times New Roman" w:hAnsi="Times New Roman" w:cs="Times New Roman"/>
          <w:sz w:val="24"/>
          <w:szCs w:val="24"/>
        </w:rPr>
        <w:t xml:space="preserve">their immediate narratives, </w:t>
      </w:r>
      <w:r w:rsidRPr="00A95EB9">
        <w:rPr>
          <w:rFonts w:ascii="Times New Roman" w:hAnsi="Times New Roman" w:cs="Times New Roman"/>
          <w:i/>
          <w:iCs/>
          <w:sz w:val="24"/>
          <w:szCs w:val="24"/>
        </w:rPr>
        <w:t>The Truman Show</w:t>
      </w:r>
      <w:r w:rsidRPr="00A0737F">
        <w:rPr>
          <w:rFonts w:ascii="Times New Roman" w:hAnsi="Times New Roman" w:cs="Times New Roman"/>
          <w:sz w:val="24"/>
          <w:szCs w:val="24"/>
        </w:rPr>
        <w:t xml:space="preserve"> and </w:t>
      </w:r>
      <w:r w:rsidRPr="00B16E75">
        <w:rPr>
          <w:rFonts w:ascii="Times New Roman" w:hAnsi="Times New Roman" w:cs="Times New Roman"/>
          <w:i/>
          <w:iCs/>
          <w:sz w:val="24"/>
          <w:szCs w:val="24"/>
        </w:rPr>
        <w:t>Black Swan</w:t>
      </w:r>
      <w:r w:rsidR="00AF0EE4" w:rsidRPr="00B16E75">
        <w:rPr>
          <w:rFonts w:ascii="Times New Roman" w:hAnsi="Times New Roman" w:cs="Times New Roman"/>
          <w:i/>
          <w:iCs/>
          <w:sz w:val="24"/>
          <w:szCs w:val="24"/>
        </w:rPr>
        <w:t xml:space="preserve"> </w:t>
      </w:r>
      <w:r w:rsidRPr="00A0737F">
        <w:rPr>
          <w:rFonts w:ascii="Times New Roman" w:hAnsi="Times New Roman" w:cs="Times New Roman"/>
          <w:sz w:val="24"/>
          <w:szCs w:val="24"/>
        </w:rPr>
        <w:t>offer profound insights into the nature of subjectivity in the modern world. While grounded in fictional settings, both films echo real psychological tensions experienced in contemporary society----</w:t>
      </w:r>
      <w:r w:rsidRPr="00A0737F">
        <w:rPr>
          <w:rFonts w:ascii="Times New Roman" w:hAnsi="Times New Roman" w:cs="Times New Roman"/>
          <w:sz w:val="24"/>
          <w:szCs w:val="24"/>
        </w:rPr>
        <w:lastRenderedPageBreak/>
        <w:t>especially the pressures of surveillance, performance, perfectionism, and identity regulation. Through the lens of psychoanalysis, the characters' struggles can be read as symbolic of broader cultural conditions that shape the modern self.</w:t>
      </w:r>
      <w:r w:rsidR="00075DAA">
        <w:rPr>
          <w:rFonts w:ascii="Times New Roman" w:hAnsi="Times New Roman" w:cs="Times New Roman"/>
          <w:sz w:val="24"/>
          <w:szCs w:val="24"/>
        </w:rPr>
        <w:t xml:space="preserve"> </w:t>
      </w:r>
      <w:r w:rsidRPr="00A0737F">
        <w:rPr>
          <w:rFonts w:ascii="Times New Roman" w:hAnsi="Times New Roman" w:cs="Times New Roman"/>
          <w:sz w:val="24"/>
          <w:szCs w:val="24"/>
        </w:rPr>
        <w:t>Truman's experience in a world dominated by media control, scripted interactions, and the gaze of an invisible audience mirrors today's culture of surveillance and performative identity. In an age defined by social media, curated personas, and constant visibility, the boundaries between the authentic self and the socially constructed image have become increasingly blurred. Truman's eventual revolt against a system that watches, scripts, and defines him speaks to the growing desire for authenticity and self-determination in a world that often feels controlled and artificial. His journey is not only psychological but political----a rejection of the symbolic structures that dictate identity from above.</w:t>
      </w:r>
      <w:r w:rsidR="00075DAA">
        <w:rPr>
          <w:rFonts w:ascii="Times New Roman" w:hAnsi="Times New Roman" w:cs="Times New Roman"/>
          <w:sz w:val="24"/>
          <w:szCs w:val="24"/>
        </w:rPr>
        <w:t xml:space="preserve"> </w:t>
      </w:r>
      <w:r w:rsidRPr="00A0737F">
        <w:rPr>
          <w:rFonts w:ascii="Times New Roman" w:hAnsi="Times New Roman" w:cs="Times New Roman"/>
          <w:sz w:val="24"/>
          <w:szCs w:val="24"/>
        </w:rPr>
        <w:t>Nina, on the other hand, embodies the psychological toll of internali</w:t>
      </w:r>
      <w:r w:rsidR="00075DAA">
        <w:rPr>
          <w:rFonts w:ascii="Times New Roman" w:hAnsi="Times New Roman" w:cs="Times New Roman"/>
          <w:sz w:val="24"/>
          <w:szCs w:val="24"/>
        </w:rPr>
        <w:t>sed</w:t>
      </w:r>
      <w:r w:rsidRPr="00A0737F">
        <w:rPr>
          <w:rFonts w:ascii="Times New Roman" w:hAnsi="Times New Roman" w:cs="Times New Roman"/>
          <w:sz w:val="24"/>
          <w:szCs w:val="24"/>
        </w:rPr>
        <w:t xml:space="preserve"> perfectionism and repressed desire. Her breakdown is not caused by external surveillance but by the internal demands of her superego and the gaze she has internali</w:t>
      </w:r>
      <w:r w:rsidR="00075DAA">
        <w:rPr>
          <w:rFonts w:ascii="Times New Roman" w:hAnsi="Times New Roman" w:cs="Times New Roman"/>
          <w:sz w:val="24"/>
          <w:szCs w:val="24"/>
        </w:rPr>
        <w:t>sed</w:t>
      </w:r>
      <w:r w:rsidRPr="00A0737F">
        <w:rPr>
          <w:rFonts w:ascii="Times New Roman" w:hAnsi="Times New Roman" w:cs="Times New Roman"/>
          <w:sz w:val="24"/>
          <w:szCs w:val="24"/>
        </w:rPr>
        <w:t>. Her story resonates with contemporary anxieties around self-image, body control, feminine discipline, and the overwhelming pressure to meet impossible ideals. In many ways, Nina represents the extreme outcome of a culture that glorifies aesthetic perfection while ignoring the emotional and psychic costs of achieving it. Her collapse is a reminder of the dangers of repressing the self in the pursuit of an externally imposed ideal.</w:t>
      </w:r>
      <w:r w:rsidR="00075DAA">
        <w:rPr>
          <w:rFonts w:ascii="Times New Roman" w:hAnsi="Times New Roman" w:cs="Times New Roman"/>
          <w:sz w:val="24"/>
          <w:szCs w:val="24"/>
        </w:rPr>
        <w:t xml:space="preserve"> </w:t>
      </w:r>
      <w:r w:rsidRPr="00A0737F">
        <w:rPr>
          <w:rFonts w:ascii="Times New Roman" w:hAnsi="Times New Roman" w:cs="Times New Roman"/>
          <w:sz w:val="24"/>
          <w:szCs w:val="24"/>
        </w:rPr>
        <w:t>These case studies suggest that the split psyche is not a purely clinical or fictional concept----it is a condition deeply embedded in social, cultural, and institutional frameworks. Psychoanalytic theory remains relevant not only because it explores the unconscious but also because it reveals how the unconscious is structured by and responds to cultural systems of power, representation, and control. In both films, the characters' struggles with repression, fragmentation, and desire reflect wider questions about freedom, agency, and the cost of identity performance.</w:t>
      </w:r>
      <w:r w:rsidR="00075DAA">
        <w:rPr>
          <w:rFonts w:ascii="Times New Roman" w:hAnsi="Times New Roman" w:cs="Times New Roman"/>
          <w:sz w:val="24"/>
          <w:szCs w:val="24"/>
        </w:rPr>
        <w:t xml:space="preserve"> </w:t>
      </w:r>
      <w:r w:rsidRPr="00A0737F">
        <w:rPr>
          <w:rFonts w:ascii="Times New Roman" w:hAnsi="Times New Roman" w:cs="Times New Roman"/>
          <w:sz w:val="24"/>
          <w:szCs w:val="24"/>
        </w:rPr>
        <w:t xml:space="preserve">Furthermore, this analysis reaffirms the enduring power of psychoanalysis as a critical tool in </w:t>
      </w:r>
      <w:r w:rsidRPr="00A0737F">
        <w:rPr>
          <w:rFonts w:ascii="Times New Roman" w:hAnsi="Times New Roman" w:cs="Times New Roman"/>
          <w:sz w:val="24"/>
          <w:szCs w:val="24"/>
        </w:rPr>
        <w:lastRenderedPageBreak/>
        <w:t>film theory. Despite critiques of its universality or gendered biases, psychoanalysis continues to offer a rich vocabulary for understanding how films express internal conflict through external form. It bridges psychology, aesthetics, narrative, and ideology----making it especially useful for exploring how films not only tell stories but perform unconscious processes. The concepts of the gaze, the mirror stage, the death drive, and the return of the repressed are not just theoretical</w:t>
      </w:r>
      <w:r w:rsidR="007C3D95">
        <w:rPr>
          <w:rFonts w:ascii="Times New Roman" w:hAnsi="Times New Roman" w:cs="Times New Roman"/>
          <w:sz w:val="24"/>
          <w:szCs w:val="24"/>
        </w:rPr>
        <w:t xml:space="preserve">, </w:t>
      </w:r>
      <w:r w:rsidRPr="00A0737F">
        <w:rPr>
          <w:rFonts w:ascii="Times New Roman" w:hAnsi="Times New Roman" w:cs="Times New Roman"/>
          <w:sz w:val="24"/>
          <w:szCs w:val="24"/>
        </w:rPr>
        <w:t>they are cinematic. They help explain why certain images unsettle us, why some characters feel familiar yet strange, and why narrative closure often feels incomplete.</w:t>
      </w:r>
      <w:r w:rsidR="00075DAA">
        <w:rPr>
          <w:rFonts w:ascii="Times New Roman" w:hAnsi="Times New Roman" w:cs="Times New Roman"/>
          <w:sz w:val="24"/>
          <w:szCs w:val="24"/>
        </w:rPr>
        <w:t xml:space="preserve"> </w:t>
      </w:r>
      <w:r w:rsidRPr="00A0737F">
        <w:rPr>
          <w:rFonts w:ascii="Times New Roman" w:hAnsi="Times New Roman" w:cs="Times New Roman"/>
          <w:sz w:val="24"/>
          <w:szCs w:val="24"/>
        </w:rPr>
        <w:t xml:space="preserve">In sum, </w:t>
      </w:r>
      <w:r w:rsidRPr="00A95EB9">
        <w:rPr>
          <w:rFonts w:ascii="Times New Roman" w:hAnsi="Times New Roman" w:cs="Times New Roman"/>
          <w:i/>
          <w:iCs/>
          <w:sz w:val="24"/>
          <w:szCs w:val="24"/>
        </w:rPr>
        <w:t>The Truman Show</w:t>
      </w:r>
      <w:r w:rsidRPr="00A0737F">
        <w:rPr>
          <w:rFonts w:ascii="Times New Roman" w:hAnsi="Times New Roman" w:cs="Times New Roman"/>
          <w:sz w:val="24"/>
          <w:szCs w:val="24"/>
        </w:rPr>
        <w:t xml:space="preserve"> and </w:t>
      </w:r>
      <w:r w:rsidRPr="0095261C">
        <w:rPr>
          <w:rFonts w:ascii="Times New Roman" w:hAnsi="Times New Roman" w:cs="Times New Roman"/>
          <w:i/>
          <w:iCs/>
          <w:sz w:val="24"/>
          <w:szCs w:val="24"/>
        </w:rPr>
        <w:t>Black Swan</w:t>
      </w:r>
      <w:r w:rsidRPr="00A0737F">
        <w:rPr>
          <w:rFonts w:ascii="Times New Roman" w:hAnsi="Times New Roman" w:cs="Times New Roman"/>
          <w:sz w:val="24"/>
          <w:szCs w:val="24"/>
        </w:rPr>
        <w:t xml:space="preserve"> are more than psychological portraits of isolated individuals. They are cultural texts that stage the anxieties of the modern self----caught between control and freedom, surface and depth, the self we show and the self we fear. Through psychoanalytic interpretation, we come to see these films not only as reflections of the split psyche but as critiques of the conditions that produce and sustain this division.</w:t>
      </w:r>
    </w:p>
    <w:p w14:paraId="709E8125" w14:textId="20990671" w:rsidR="00464C77" w:rsidRDefault="00464C77" w:rsidP="00690A1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E5555">
        <w:rPr>
          <w:rFonts w:ascii="Times New Roman" w:hAnsi="Times New Roman" w:cs="Times New Roman"/>
          <w:sz w:val="24"/>
          <w:szCs w:val="24"/>
        </w:rPr>
        <w:t xml:space="preserve">  </w:t>
      </w:r>
      <w:r w:rsidR="000E5555" w:rsidRPr="000E5555">
        <w:rPr>
          <w:rFonts w:ascii="Times New Roman" w:hAnsi="Times New Roman" w:cs="Times New Roman"/>
          <w:sz w:val="24"/>
          <w:szCs w:val="24"/>
        </w:rPr>
        <w:t xml:space="preserve">This project started out asking how movies might show the fractured parts of the human psyche—and whether Freudian ideas could help crack open their hidden meanings. Trawling through </w:t>
      </w:r>
      <w:r w:rsidR="000E5555" w:rsidRPr="000E5555">
        <w:rPr>
          <w:rFonts w:ascii="Times New Roman" w:hAnsi="Times New Roman" w:cs="Times New Roman"/>
          <w:i/>
          <w:iCs/>
          <w:sz w:val="24"/>
          <w:szCs w:val="24"/>
        </w:rPr>
        <w:t xml:space="preserve">The Truman </w:t>
      </w:r>
      <w:r w:rsidR="000E5555">
        <w:rPr>
          <w:rFonts w:ascii="Times New Roman" w:hAnsi="Times New Roman" w:cs="Times New Roman"/>
          <w:i/>
          <w:iCs/>
          <w:sz w:val="24"/>
          <w:szCs w:val="24"/>
        </w:rPr>
        <w:t>Show and</w:t>
      </w:r>
      <w:r w:rsidR="000E5555">
        <w:rPr>
          <w:rFonts w:ascii="Times New Roman" w:hAnsi="Times New Roman" w:cs="Times New Roman"/>
          <w:sz w:val="24"/>
          <w:szCs w:val="24"/>
        </w:rPr>
        <w:t xml:space="preserve"> </w:t>
      </w:r>
      <w:r w:rsidR="000E5555" w:rsidRPr="002235F9">
        <w:rPr>
          <w:rFonts w:ascii="Times New Roman" w:hAnsi="Times New Roman" w:cs="Times New Roman"/>
          <w:i/>
          <w:iCs/>
          <w:sz w:val="24"/>
          <w:szCs w:val="24"/>
        </w:rPr>
        <w:t>Black Swan</w:t>
      </w:r>
      <w:r w:rsidR="002235F9" w:rsidRPr="002235F9">
        <w:rPr>
          <w:rFonts w:ascii="Times New Roman" w:hAnsi="Times New Roman" w:cs="Times New Roman"/>
          <w:i/>
          <w:iCs/>
          <w:sz w:val="24"/>
          <w:szCs w:val="24"/>
        </w:rPr>
        <w:t>,</w:t>
      </w:r>
      <w:r w:rsidR="000E5555" w:rsidRPr="000E5555">
        <w:rPr>
          <w:rFonts w:ascii="Times New Roman" w:hAnsi="Times New Roman" w:cs="Times New Roman"/>
          <w:sz w:val="24"/>
          <w:szCs w:val="24"/>
        </w:rPr>
        <w:t xml:space="preserve"> I reali</w:t>
      </w:r>
      <w:r w:rsidR="00075DAA">
        <w:rPr>
          <w:rFonts w:ascii="Times New Roman" w:hAnsi="Times New Roman" w:cs="Times New Roman"/>
          <w:sz w:val="24"/>
          <w:szCs w:val="24"/>
        </w:rPr>
        <w:t>sed</w:t>
      </w:r>
      <w:r w:rsidR="000E5555" w:rsidRPr="000E5555">
        <w:rPr>
          <w:rFonts w:ascii="Times New Roman" w:hAnsi="Times New Roman" w:cs="Times New Roman"/>
          <w:sz w:val="24"/>
          <w:szCs w:val="24"/>
        </w:rPr>
        <w:t xml:space="preserve"> that cinema doesn’t just hold up a mirror to our inner conflicts—it enacts them in real time. Those films lay bare the clash between what’s on the surface and what’s simmering below, the act of playing the role we’re supposed to fit versus the messier version lurking in our heads. It’s like they’re living out that split in broad daylight instead of just hinting at it. The conscious vs. the shadow stuff? The roles society shoves on us versus the real us? Yeah, they don’t just show that—they make the audience feel it in their bones.</w:t>
      </w:r>
    </w:p>
    <w:p w14:paraId="42D145A5" w14:textId="77777777" w:rsidR="000D4558" w:rsidRDefault="000D4558" w:rsidP="00690A1E">
      <w:pPr>
        <w:spacing w:after="0" w:line="480" w:lineRule="auto"/>
        <w:rPr>
          <w:rFonts w:ascii="Times New Roman" w:hAnsi="Times New Roman" w:cs="Times New Roman"/>
          <w:sz w:val="24"/>
          <w:szCs w:val="24"/>
        </w:rPr>
      </w:pPr>
    </w:p>
    <w:p w14:paraId="79C72226" w14:textId="77777777" w:rsidR="000D4558" w:rsidRDefault="000D4558" w:rsidP="00690A1E">
      <w:pPr>
        <w:spacing w:after="0" w:line="480" w:lineRule="auto"/>
        <w:rPr>
          <w:rFonts w:ascii="Times New Roman" w:hAnsi="Times New Roman" w:cs="Times New Roman"/>
          <w:sz w:val="24"/>
          <w:szCs w:val="24"/>
        </w:rPr>
      </w:pPr>
    </w:p>
    <w:p w14:paraId="1DDE27D6" w14:textId="77777777" w:rsidR="00C64669" w:rsidRDefault="00C64669" w:rsidP="00690A1E">
      <w:pPr>
        <w:spacing w:after="0" w:line="480" w:lineRule="auto"/>
        <w:rPr>
          <w:rFonts w:ascii="Times New Roman" w:hAnsi="Times New Roman" w:cs="Times New Roman"/>
          <w:sz w:val="24"/>
          <w:szCs w:val="24"/>
        </w:rPr>
      </w:pPr>
    </w:p>
    <w:p w14:paraId="67011FC5" w14:textId="77777777" w:rsidR="008A5EBC" w:rsidRDefault="00826F2C" w:rsidP="00D92C10">
      <w:pPr>
        <w:spacing w:before="100" w:beforeAutospacing="1" w:after="100" w:afterAutospacing="1" w:line="480" w:lineRule="auto"/>
        <w:ind w:left="720" w:hanging="720"/>
        <w:outlineLvl w:val="1"/>
        <w:divId w:val="1641880732"/>
        <w:rPr>
          <w:rFonts w:ascii="Times New Roman" w:eastAsia="Times New Roman" w:hAnsi="Times New Roman" w:cs="Times New Roman"/>
          <w:color w:val="000000"/>
          <w:sz w:val="24"/>
          <w:szCs w:val="24"/>
          <w:lang w:val="en-IN" w:eastAsia="en-GB"/>
        </w:rPr>
      </w:pPr>
      <w:r>
        <w:rPr>
          <w:rFonts w:ascii="Times New Roman" w:eastAsia="Times New Roman" w:hAnsi="Times New Roman" w:cs="Times New Roman"/>
          <w:color w:val="000000"/>
          <w:sz w:val="24"/>
          <w:szCs w:val="24"/>
          <w:lang w:val="en-IN" w:eastAsia="en-GB"/>
        </w:rPr>
        <w:lastRenderedPageBreak/>
        <w:t xml:space="preserve">                                               </w:t>
      </w:r>
    </w:p>
    <w:p w14:paraId="3BD0A766" w14:textId="36742B6F" w:rsidR="00C64669" w:rsidRPr="00C64669" w:rsidRDefault="008A5EBC" w:rsidP="00D92C10">
      <w:pPr>
        <w:spacing w:before="100" w:beforeAutospacing="1" w:after="100" w:afterAutospacing="1" w:line="480" w:lineRule="auto"/>
        <w:ind w:left="720" w:hanging="720"/>
        <w:outlineLvl w:val="1"/>
        <w:divId w:val="1641880732"/>
        <w:rPr>
          <w:rFonts w:ascii="Times New Roman" w:eastAsia="Times New Roman" w:hAnsi="Times New Roman" w:cs="Times New Roman"/>
          <w:color w:val="000000"/>
          <w:sz w:val="24"/>
          <w:szCs w:val="24"/>
          <w:lang w:val="en-IN" w:eastAsia="en-GB"/>
        </w:rPr>
      </w:pPr>
      <w:r>
        <w:rPr>
          <w:rFonts w:ascii="Times New Roman" w:eastAsia="Times New Roman" w:hAnsi="Times New Roman" w:cs="Times New Roman"/>
          <w:color w:val="000000"/>
          <w:sz w:val="24"/>
          <w:szCs w:val="24"/>
          <w:lang w:val="en-IN" w:eastAsia="en-GB"/>
        </w:rPr>
        <w:t xml:space="preserve">                                                    </w:t>
      </w:r>
      <w:r w:rsidR="00826F2C">
        <w:rPr>
          <w:rFonts w:ascii="Times New Roman" w:eastAsia="Times New Roman" w:hAnsi="Times New Roman" w:cs="Times New Roman"/>
          <w:color w:val="000000"/>
          <w:sz w:val="24"/>
          <w:szCs w:val="24"/>
          <w:lang w:val="en-IN" w:eastAsia="en-GB"/>
        </w:rPr>
        <w:t xml:space="preserve">         </w:t>
      </w:r>
      <w:r w:rsidR="00C64669" w:rsidRPr="00C64669">
        <w:rPr>
          <w:rFonts w:ascii="Times New Roman" w:eastAsia="Times New Roman" w:hAnsi="Times New Roman" w:cs="Times New Roman"/>
          <w:color w:val="000000"/>
          <w:sz w:val="24"/>
          <w:szCs w:val="24"/>
          <w:lang w:val="en-IN" w:eastAsia="en-GB"/>
        </w:rPr>
        <w:t>Works Cited</w:t>
      </w:r>
    </w:p>
    <w:p w14:paraId="4EB2C3B4"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Aronofsky, Darren, director. </w:t>
      </w:r>
      <w:r w:rsidRPr="00C64669">
        <w:rPr>
          <w:rFonts w:ascii="Times New Roman" w:eastAsiaTheme="minorEastAsia" w:hAnsi="Times New Roman" w:cs="Times New Roman"/>
          <w:i/>
          <w:iCs/>
          <w:color w:val="000000"/>
          <w:sz w:val="24"/>
          <w:szCs w:val="24"/>
          <w:lang w:val="en-IN" w:eastAsia="en-GB"/>
        </w:rPr>
        <w:t>Black Swan</w:t>
      </w:r>
      <w:r w:rsidRPr="00C64669">
        <w:rPr>
          <w:rFonts w:ascii="Times New Roman" w:eastAsiaTheme="minorEastAsia" w:hAnsi="Times New Roman" w:cs="Times New Roman"/>
          <w:color w:val="000000"/>
          <w:sz w:val="24"/>
          <w:szCs w:val="24"/>
          <w:lang w:val="en-IN" w:eastAsia="en-GB"/>
        </w:rPr>
        <w:t>. Performances by Natalie Portman, Mila Kunis, and Vincent Cassel, Fox Searchlight Pictures, 2010.</w:t>
      </w:r>
    </w:p>
    <w:p w14:paraId="3B0AAD74"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Baudry, Jean-Louis. “The Apparatus: Metapsychological Approaches to the Impression of Reality in Cinema.” </w:t>
      </w:r>
      <w:r w:rsidRPr="00C64669">
        <w:rPr>
          <w:rFonts w:ascii="Times New Roman" w:eastAsiaTheme="minorEastAsia" w:hAnsi="Times New Roman" w:cs="Times New Roman"/>
          <w:i/>
          <w:iCs/>
          <w:color w:val="000000"/>
          <w:sz w:val="24"/>
          <w:szCs w:val="24"/>
          <w:lang w:val="en-IN" w:eastAsia="en-GB"/>
        </w:rPr>
        <w:t>Narrative, Apparatus, Ideology</w:t>
      </w:r>
      <w:r w:rsidRPr="00C64669">
        <w:rPr>
          <w:rFonts w:ascii="Times New Roman" w:eastAsiaTheme="minorEastAsia" w:hAnsi="Times New Roman" w:cs="Times New Roman"/>
          <w:color w:val="000000"/>
          <w:sz w:val="24"/>
          <w:szCs w:val="24"/>
          <w:lang w:val="en-IN" w:eastAsia="en-GB"/>
        </w:rPr>
        <w:t>, edited by Philip Rosen, Columbia University Press, 1986, pp. 299–318.</w:t>
      </w:r>
    </w:p>
    <w:p w14:paraId="23AD058C"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Freud, Sigmund. </w:t>
      </w:r>
      <w:r w:rsidRPr="00C64669">
        <w:rPr>
          <w:rFonts w:ascii="Times New Roman" w:eastAsiaTheme="minorEastAsia" w:hAnsi="Times New Roman" w:cs="Times New Roman"/>
          <w:i/>
          <w:iCs/>
          <w:color w:val="000000"/>
          <w:sz w:val="24"/>
          <w:szCs w:val="24"/>
          <w:lang w:val="en-IN" w:eastAsia="en-GB"/>
        </w:rPr>
        <w:t>Beyond the Pleasure Principle</w:t>
      </w:r>
      <w:r w:rsidRPr="00C64669">
        <w:rPr>
          <w:rFonts w:ascii="Times New Roman" w:eastAsiaTheme="minorEastAsia" w:hAnsi="Times New Roman" w:cs="Times New Roman"/>
          <w:color w:val="000000"/>
          <w:sz w:val="24"/>
          <w:szCs w:val="24"/>
          <w:lang w:val="en-IN" w:eastAsia="en-GB"/>
        </w:rPr>
        <w:t>. Translated by James Strachey, W. W. Norton &amp; Company, 1961.</w:t>
      </w:r>
    </w:p>
    <w:p w14:paraId="3FBA8D7F"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Freud, Sigmund. </w:t>
      </w:r>
      <w:r w:rsidRPr="00C64669">
        <w:rPr>
          <w:rFonts w:ascii="Times New Roman" w:eastAsiaTheme="minorEastAsia" w:hAnsi="Times New Roman" w:cs="Times New Roman"/>
          <w:i/>
          <w:iCs/>
          <w:color w:val="000000"/>
          <w:sz w:val="24"/>
          <w:szCs w:val="24"/>
          <w:lang w:val="en-IN" w:eastAsia="en-GB"/>
        </w:rPr>
        <w:t>The Uncanny</w:t>
      </w:r>
      <w:r w:rsidRPr="00C64669">
        <w:rPr>
          <w:rFonts w:ascii="Times New Roman" w:eastAsiaTheme="minorEastAsia" w:hAnsi="Times New Roman" w:cs="Times New Roman"/>
          <w:color w:val="000000"/>
          <w:sz w:val="24"/>
          <w:szCs w:val="24"/>
          <w:lang w:val="en-IN" w:eastAsia="en-GB"/>
        </w:rPr>
        <w:t>. Translated by David McLintock, Penguin Books, 2003.</w:t>
      </w:r>
    </w:p>
    <w:p w14:paraId="72D31F78"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Lacan, Jacques. </w:t>
      </w:r>
      <w:r w:rsidRPr="00C64669">
        <w:rPr>
          <w:rFonts w:ascii="Times New Roman" w:eastAsiaTheme="minorEastAsia" w:hAnsi="Times New Roman" w:cs="Times New Roman"/>
          <w:i/>
          <w:iCs/>
          <w:color w:val="000000"/>
          <w:sz w:val="24"/>
          <w:szCs w:val="24"/>
          <w:lang w:val="en-IN" w:eastAsia="en-GB"/>
        </w:rPr>
        <w:t>Écrits: A Selection</w:t>
      </w:r>
      <w:r w:rsidRPr="00C64669">
        <w:rPr>
          <w:rFonts w:ascii="Times New Roman" w:eastAsiaTheme="minorEastAsia" w:hAnsi="Times New Roman" w:cs="Times New Roman"/>
          <w:color w:val="000000"/>
          <w:sz w:val="24"/>
          <w:szCs w:val="24"/>
          <w:lang w:val="en-IN" w:eastAsia="en-GB"/>
        </w:rPr>
        <w:t>. Translated by Alan Sheridan, W. W. Norton &amp; Company, 1977.</w:t>
      </w:r>
    </w:p>
    <w:p w14:paraId="286B32BC"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Lacan, Jacques. “The Mirror Stage as Formative of the I Function.” </w:t>
      </w:r>
      <w:r w:rsidRPr="00C64669">
        <w:rPr>
          <w:rFonts w:ascii="Times New Roman" w:eastAsiaTheme="minorEastAsia" w:hAnsi="Times New Roman" w:cs="Times New Roman"/>
          <w:i/>
          <w:iCs/>
          <w:color w:val="000000"/>
          <w:sz w:val="24"/>
          <w:szCs w:val="24"/>
          <w:lang w:val="en-IN" w:eastAsia="en-GB"/>
        </w:rPr>
        <w:t>Écrits</w:t>
      </w:r>
      <w:r w:rsidRPr="00C64669">
        <w:rPr>
          <w:rFonts w:ascii="Times New Roman" w:eastAsiaTheme="minorEastAsia" w:hAnsi="Times New Roman" w:cs="Times New Roman"/>
          <w:color w:val="000000"/>
          <w:sz w:val="24"/>
          <w:szCs w:val="24"/>
          <w:lang w:val="en-IN" w:eastAsia="en-GB"/>
        </w:rPr>
        <w:t>, translated by Alan Sheridan, W. W. Norton &amp; Company, 1977, pp. 1–7.</w:t>
      </w:r>
    </w:p>
    <w:p w14:paraId="33861E9B"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Metz, Christian. </w:t>
      </w:r>
      <w:r w:rsidRPr="00C64669">
        <w:rPr>
          <w:rFonts w:ascii="Times New Roman" w:eastAsiaTheme="minorEastAsia" w:hAnsi="Times New Roman" w:cs="Times New Roman"/>
          <w:i/>
          <w:iCs/>
          <w:color w:val="000000"/>
          <w:sz w:val="24"/>
          <w:szCs w:val="24"/>
          <w:lang w:val="en-IN" w:eastAsia="en-GB"/>
        </w:rPr>
        <w:t>The Imaginary Signifier: Psychoanalysis and the Cinema</w:t>
      </w:r>
      <w:r w:rsidRPr="00C64669">
        <w:rPr>
          <w:rFonts w:ascii="Times New Roman" w:eastAsiaTheme="minorEastAsia" w:hAnsi="Times New Roman" w:cs="Times New Roman"/>
          <w:color w:val="000000"/>
          <w:sz w:val="24"/>
          <w:szCs w:val="24"/>
          <w:lang w:val="en-IN" w:eastAsia="en-GB"/>
        </w:rPr>
        <w:t>. Indiana University Press, 1982.</w:t>
      </w:r>
    </w:p>
    <w:p w14:paraId="3B50DEA6"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Mulvey, Laura. “Visual Pleasure and Narrative Cinema.” </w:t>
      </w:r>
      <w:r w:rsidRPr="00C64669">
        <w:rPr>
          <w:rFonts w:ascii="Times New Roman" w:eastAsiaTheme="minorEastAsia" w:hAnsi="Times New Roman" w:cs="Times New Roman"/>
          <w:i/>
          <w:iCs/>
          <w:color w:val="000000"/>
          <w:sz w:val="24"/>
          <w:szCs w:val="24"/>
          <w:lang w:val="en-IN" w:eastAsia="en-GB"/>
        </w:rPr>
        <w:t>Screen</w:t>
      </w:r>
      <w:r w:rsidRPr="00C64669">
        <w:rPr>
          <w:rFonts w:ascii="Times New Roman" w:eastAsiaTheme="minorEastAsia" w:hAnsi="Times New Roman" w:cs="Times New Roman"/>
          <w:color w:val="000000"/>
          <w:sz w:val="24"/>
          <w:szCs w:val="24"/>
          <w:lang w:val="en-IN" w:eastAsia="en-GB"/>
        </w:rPr>
        <w:t>, vol. 16, no. 3, 1975, pp. 6–18.</w:t>
      </w:r>
    </w:p>
    <w:p w14:paraId="287A64F1"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t>Weir, Peter, director. </w:t>
      </w:r>
      <w:r w:rsidRPr="00C64669">
        <w:rPr>
          <w:rFonts w:ascii="Times New Roman" w:eastAsiaTheme="minorEastAsia" w:hAnsi="Times New Roman" w:cs="Times New Roman"/>
          <w:i/>
          <w:iCs/>
          <w:color w:val="000000"/>
          <w:sz w:val="24"/>
          <w:szCs w:val="24"/>
          <w:lang w:val="en-IN" w:eastAsia="en-GB"/>
        </w:rPr>
        <w:t>The Truman Show</w:t>
      </w:r>
      <w:r w:rsidRPr="00C64669">
        <w:rPr>
          <w:rFonts w:ascii="Times New Roman" w:eastAsiaTheme="minorEastAsia" w:hAnsi="Times New Roman" w:cs="Times New Roman"/>
          <w:color w:val="000000"/>
          <w:sz w:val="24"/>
          <w:szCs w:val="24"/>
          <w:lang w:val="en-IN" w:eastAsia="en-GB"/>
        </w:rPr>
        <w:t>. Performances by Jim Carrey, Laura Linney, and Ed Harris, Paramount Pictures, 1998.</w:t>
      </w:r>
    </w:p>
    <w:p w14:paraId="7A7F34D5" w14:textId="77777777" w:rsidR="00C64669" w:rsidRPr="00C64669" w:rsidRDefault="00C64669" w:rsidP="00D92C10">
      <w:pPr>
        <w:spacing w:before="100" w:beforeAutospacing="1" w:after="100" w:afterAutospacing="1" w:line="480" w:lineRule="auto"/>
        <w:ind w:left="720" w:hanging="720"/>
        <w:divId w:val="1641880732"/>
        <w:rPr>
          <w:rFonts w:ascii="Times New Roman" w:eastAsiaTheme="minorEastAsia" w:hAnsi="Times New Roman" w:cs="Times New Roman"/>
          <w:color w:val="000000"/>
          <w:sz w:val="24"/>
          <w:szCs w:val="24"/>
          <w:lang w:val="en-IN" w:eastAsia="en-GB"/>
        </w:rPr>
      </w:pPr>
      <w:r w:rsidRPr="00C64669">
        <w:rPr>
          <w:rFonts w:ascii="Times New Roman" w:eastAsiaTheme="minorEastAsia" w:hAnsi="Times New Roman" w:cs="Times New Roman"/>
          <w:color w:val="000000"/>
          <w:sz w:val="24"/>
          <w:szCs w:val="24"/>
          <w:lang w:val="en-IN" w:eastAsia="en-GB"/>
        </w:rPr>
        <w:lastRenderedPageBreak/>
        <w:t>Zizek, Slavoj. </w:t>
      </w:r>
      <w:r w:rsidRPr="00C64669">
        <w:rPr>
          <w:rFonts w:ascii="Times New Roman" w:eastAsiaTheme="minorEastAsia" w:hAnsi="Times New Roman" w:cs="Times New Roman"/>
          <w:i/>
          <w:iCs/>
          <w:color w:val="000000"/>
          <w:sz w:val="24"/>
          <w:szCs w:val="24"/>
          <w:lang w:val="en-IN" w:eastAsia="en-GB"/>
        </w:rPr>
        <w:t>The Pervert’s Guide to Cinema</w:t>
      </w:r>
      <w:r w:rsidRPr="00C64669">
        <w:rPr>
          <w:rFonts w:ascii="Times New Roman" w:eastAsiaTheme="minorEastAsia" w:hAnsi="Times New Roman" w:cs="Times New Roman"/>
          <w:color w:val="000000"/>
          <w:sz w:val="24"/>
          <w:szCs w:val="24"/>
          <w:lang w:val="en-IN" w:eastAsia="en-GB"/>
        </w:rPr>
        <w:t>. Directed by Sophie Fiennes, P Guide Ltd., 2006.</w:t>
      </w:r>
    </w:p>
    <w:p w14:paraId="319D05AF" w14:textId="77777777" w:rsidR="00C64669" w:rsidRPr="00896D36" w:rsidRDefault="00C64669" w:rsidP="00D92C10">
      <w:pPr>
        <w:spacing w:after="0" w:line="480" w:lineRule="auto"/>
        <w:ind w:left="720" w:hanging="720"/>
        <w:rPr>
          <w:rFonts w:ascii="Times New Roman" w:hAnsi="Times New Roman" w:cs="Times New Roman"/>
          <w:sz w:val="24"/>
          <w:szCs w:val="24"/>
        </w:rPr>
      </w:pPr>
    </w:p>
    <w:sectPr w:rsidR="00C64669" w:rsidRPr="00896D36">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947515" w14:textId="77777777" w:rsidR="00407D93" w:rsidRDefault="00407D93" w:rsidP="00300A6A">
      <w:pPr>
        <w:spacing w:after="0" w:line="240" w:lineRule="auto"/>
      </w:pPr>
      <w:r>
        <w:separator/>
      </w:r>
    </w:p>
  </w:endnote>
  <w:endnote w:type="continuationSeparator" w:id="0">
    <w:p w14:paraId="6AC41EB5" w14:textId="77777777" w:rsidR="00407D93" w:rsidRDefault="00407D93" w:rsidP="00300A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Kartika">
    <w:panose1 w:val="02020503030404060203"/>
    <w:charset w:val="00"/>
    <w:family w:val="roman"/>
    <w:pitch w:val="variable"/>
    <w:sig w:usb0="008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D7BDE" w14:textId="77777777" w:rsidR="00EB730F" w:rsidRDefault="00EB73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F7C70" w14:textId="77777777" w:rsidR="00EB730F" w:rsidRDefault="00EB730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ACDC5" w14:textId="77777777" w:rsidR="00EB730F" w:rsidRDefault="00EB73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662AE" w14:textId="77777777" w:rsidR="00407D93" w:rsidRDefault="00407D93" w:rsidP="00300A6A">
      <w:pPr>
        <w:spacing w:after="0" w:line="240" w:lineRule="auto"/>
      </w:pPr>
      <w:r>
        <w:separator/>
      </w:r>
    </w:p>
  </w:footnote>
  <w:footnote w:type="continuationSeparator" w:id="0">
    <w:p w14:paraId="246D31E9" w14:textId="77777777" w:rsidR="00407D93" w:rsidRDefault="00407D93" w:rsidP="00300A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9356359"/>
      <w:docPartObj>
        <w:docPartGallery w:val="Page Numbers (Top of Page)"/>
        <w:docPartUnique/>
      </w:docPartObj>
    </w:sdtPr>
    <w:sdtEndPr>
      <w:rPr>
        <w:rStyle w:val="PageNumber"/>
      </w:rPr>
    </w:sdtEndPr>
    <w:sdtContent>
      <w:p w14:paraId="30F70594" w14:textId="34F04AF7" w:rsidR="00EB730F" w:rsidRDefault="00EB730F" w:rsidP="00206E8F">
        <w:pPr>
          <w:pStyle w:val="Header"/>
          <w:framePr w:wrap="none" w:vAnchor="text" w:hAnchor="margin" w:xAlign="right" w:y="1"/>
          <w:jc w:val="right"/>
          <w:rPr>
            <w:rStyle w:val="PageNumber"/>
          </w:rPr>
        </w:pPr>
        <w:r>
          <w:rPr>
            <w:rStyle w:val="PageNumber"/>
          </w:rPr>
          <w:t xml:space="preserve">Page </w:t>
        </w:r>
        <w:r>
          <w:rPr>
            <w:rStyle w:val="PageNumber"/>
          </w:rPr>
          <w:fldChar w:fldCharType="begin"/>
        </w:r>
        <w:r>
          <w:rPr>
            <w:rStyle w:val="PageNumber"/>
          </w:rPr>
          <w:instrText xml:space="preserve"> PAGE </w:instrTex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end"/>
        </w:r>
      </w:p>
    </w:sdtContent>
  </w:sdt>
  <w:sdt>
    <w:sdtPr>
      <w:rPr>
        <w:rStyle w:val="PageNumber"/>
      </w:rPr>
      <w:id w:val="687035209"/>
      <w:docPartObj>
        <w:docPartGallery w:val="Page Numbers (Top of Page)"/>
        <w:docPartUnique/>
      </w:docPartObj>
    </w:sdtPr>
    <w:sdtEndPr>
      <w:rPr>
        <w:rStyle w:val="PageNumber"/>
      </w:rPr>
    </w:sdtEndPr>
    <w:sdtContent>
      <w:p w14:paraId="09932E5B" w14:textId="5AE4E1FC" w:rsidR="00300A6A" w:rsidRDefault="00300A6A" w:rsidP="00EB730F">
        <w:pPr>
          <w:pStyle w:val="Header"/>
          <w:framePr w:wrap="none" w:vAnchor="text" w:hAnchor="margin" w:xAlign="right" w:y="1"/>
          <w:ind w:right="360"/>
          <w:jc w:val="right"/>
          <w:rPr>
            <w:rStyle w:val="PageNumber"/>
          </w:rPr>
        </w:pPr>
        <w:r>
          <w:rPr>
            <w:rStyle w:val="PageNumber"/>
          </w:rPr>
          <w:t xml:space="preserve">Page </w:t>
        </w:r>
        <w:r>
          <w:rPr>
            <w:rStyle w:val="PageNumber"/>
          </w:rPr>
          <w:fldChar w:fldCharType="begin"/>
        </w:r>
        <w:r>
          <w:rPr>
            <w:rStyle w:val="PageNumber"/>
          </w:rPr>
          <w:instrText xml:space="preserve"> PAGE </w:instrTex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end"/>
        </w:r>
      </w:p>
    </w:sdtContent>
  </w:sdt>
  <w:p w14:paraId="51CC8315" w14:textId="77777777" w:rsidR="00300A6A" w:rsidRDefault="00300A6A" w:rsidP="00300A6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A93DC" w14:textId="2DB55034" w:rsidR="00300A6A" w:rsidRPr="00D93740" w:rsidRDefault="00945CFB" w:rsidP="00300A6A">
    <w:pPr>
      <w:pStyle w:val="Header"/>
      <w:ind w:right="360"/>
      <w:rPr>
        <w:rFonts w:ascii="Times New Roman" w:hAnsi="Times New Roman" w:cs="Times New Roman"/>
        <w:sz w:val="24"/>
        <w:szCs w:val="24"/>
      </w:rPr>
    </w:pPr>
    <w:r>
      <w:t xml:space="preserve">                                                                                                                                                           </w:t>
    </w:r>
    <w:r w:rsidR="00D34DF6">
      <w:b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BE483" w14:textId="77777777" w:rsidR="00EB730F" w:rsidRDefault="00EB73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CB5624"/>
    <w:multiLevelType w:val="hybridMultilevel"/>
    <w:tmpl w:val="88E8BDE0"/>
    <w:lvl w:ilvl="0" w:tplc="FFFFFFFF">
      <w:start w:val="1"/>
      <w:numFmt w:val="upperRoman"/>
      <w:lvlText w:val="%1."/>
      <w:lvlJc w:val="left"/>
      <w:pPr>
        <w:ind w:left="1080" w:hanging="72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34869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3"/>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AxMzAwNDK0sDQyMTNX0lEKTi0uzszPAykwqgUATAxe0ywAAAA="/>
  </w:docVars>
  <w:rsids>
    <w:rsidRoot w:val="002B20D3"/>
    <w:rsid w:val="00005E0B"/>
    <w:rsid w:val="0001354A"/>
    <w:rsid w:val="00013C8E"/>
    <w:rsid w:val="00015D46"/>
    <w:rsid w:val="00026955"/>
    <w:rsid w:val="000349D9"/>
    <w:rsid w:val="00035B3E"/>
    <w:rsid w:val="00053883"/>
    <w:rsid w:val="00055797"/>
    <w:rsid w:val="000578C7"/>
    <w:rsid w:val="000708A7"/>
    <w:rsid w:val="00075DAA"/>
    <w:rsid w:val="0008439B"/>
    <w:rsid w:val="00094A07"/>
    <w:rsid w:val="00096B6A"/>
    <w:rsid w:val="000A2AD6"/>
    <w:rsid w:val="000A740B"/>
    <w:rsid w:val="000B531A"/>
    <w:rsid w:val="000C48B3"/>
    <w:rsid w:val="000D4558"/>
    <w:rsid w:val="000E42B4"/>
    <w:rsid w:val="000E434A"/>
    <w:rsid w:val="000E5555"/>
    <w:rsid w:val="000F663B"/>
    <w:rsid w:val="000F73E1"/>
    <w:rsid w:val="00103041"/>
    <w:rsid w:val="0010333B"/>
    <w:rsid w:val="00113A49"/>
    <w:rsid w:val="00126F48"/>
    <w:rsid w:val="00145C70"/>
    <w:rsid w:val="001476E1"/>
    <w:rsid w:val="00154E12"/>
    <w:rsid w:val="0017658F"/>
    <w:rsid w:val="00190165"/>
    <w:rsid w:val="001B1984"/>
    <w:rsid w:val="001C2082"/>
    <w:rsid w:val="001C6E16"/>
    <w:rsid w:val="001F6DFD"/>
    <w:rsid w:val="00201798"/>
    <w:rsid w:val="00201E19"/>
    <w:rsid w:val="00202CA6"/>
    <w:rsid w:val="00211437"/>
    <w:rsid w:val="002172E8"/>
    <w:rsid w:val="002235F9"/>
    <w:rsid w:val="002363B0"/>
    <w:rsid w:val="002B20D3"/>
    <w:rsid w:val="002C2D19"/>
    <w:rsid w:val="002C3150"/>
    <w:rsid w:val="002D3C45"/>
    <w:rsid w:val="002E580B"/>
    <w:rsid w:val="00300A6A"/>
    <w:rsid w:val="00313D8B"/>
    <w:rsid w:val="003166CC"/>
    <w:rsid w:val="003171FC"/>
    <w:rsid w:val="003241E4"/>
    <w:rsid w:val="00347033"/>
    <w:rsid w:val="00354F13"/>
    <w:rsid w:val="003C1263"/>
    <w:rsid w:val="003C40A6"/>
    <w:rsid w:val="003C6C3D"/>
    <w:rsid w:val="003D2B33"/>
    <w:rsid w:val="003D6AEC"/>
    <w:rsid w:val="003D6DF0"/>
    <w:rsid w:val="003E0599"/>
    <w:rsid w:val="003F607D"/>
    <w:rsid w:val="00401D25"/>
    <w:rsid w:val="00406F2E"/>
    <w:rsid w:val="00407D93"/>
    <w:rsid w:val="0042440E"/>
    <w:rsid w:val="00424F21"/>
    <w:rsid w:val="00434A3C"/>
    <w:rsid w:val="004516B0"/>
    <w:rsid w:val="00461D20"/>
    <w:rsid w:val="00464C77"/>
    <w:rsid w:val="004944B1"/>
    <w:rsid w:val="00494F6A"/>
    <w:rsid w:val="00495BD4"/>
    <w:rsid w:val="004A3BD0"/>
    <w:rsid w:val="004A58F7"/>
    <w:rsid w:val="004A65A3"/>
    <w:rsid w:val="004B0F2B"/>
    <w:rsid w:val="004C268C"/>
    <w:rsid w:val="004D0418"/>
    <w:rsid w:val="004D28BE"/>
    <w:rsid w:val="004F4778"/>
    <w:rsid w:val="00514CB7"/>
    <w:rsid w:val="00514F5B"/>
    <w:rsid w:val="00517EA4"/>
    <w:rsid w:val="00531FBB"/>
    <w:rsid w:val="00540820"/>
    <w:rsid w:val="00555BEE"/>
    <w:rsid w:val="0056246B"/>
    <w:rsid w:val="005727E5"/>
    <w:rsid w:val="005768FE"/>
    <w:rsid w:val="0059446B"/>
    <w:rsid w:val="005A1CF4"/>
    <w:rsid w:val="005A61EE"/>
    <w:rsid w:val="005B0B2C"/>
    <w:rsid w:val="005B315A"/>
    <w:rsid w:val="005C2F5A"/>
    <w:rsid w:val="005D0D41"/>
    <w:rsid w:val="005D1A84"/>
    <w:rsid w:val="005F6DD9"/>
    <w:rsid w:val="005F7FBB"/>
    <w:rsid w:val="0060249D"/>
    <w:rsid w:val="006173CD"/>
    <w:rsid w:val="00630572"/>
    <w:rsid w:val="00655C30"/>
    <w:rsid w:val="00655EFD"/>
    <w:rsid w:val="00661B14"/>
    <w:rsid w:val="006822E2"/>
    <w:rsid w:val="00690A1E"/>
    <w:rsid w:val="00696EFA"/>
    <w:rsid w:val="006A5120"/>
    <w:rsid w:val="006B7A28"/>
    <w:rsid w:val="006C298B"/>
    <w:rsid w:val="006D11F8"/>
    <w:rsid w:val="006D3C35"/>
    <w:rsid w:val="006E3B44"/>
    <w:rsid w:val="006E63F1"/>
    <w:rsid w:val="00706939"/>
    <w:rsid w:val="007156D9"/>
    <w:rsid w:val="00734CF3"/>
    <w:rsid w:val="00737C8D"/>
    <w:rsid w:val="00754F99"/>
    <w:rsid w:val="00755A55"/>
    <w:rsid w:val="007561A1"/>
    <w:rsid w:val="00762D3B"/>
    <w:rsid w:val="007940EB"/>
    <w:rsid w:val="007A3B11"/>
    <w:rsid w:val="007B02D1"/>
    <w:rsid w:val="007C3D95"/>
    <w:rsid w:val="007E6272"/>
    <w:rsid w:val="00803CC6"/>
    <w:rsid w:val="00817EE6"/>
    <w:rsid w:val="00824B22"/>
    <w:rsid w:val="00826814"/>
    <w:rsid w:val="00826F2C"/>
    <w:rsid w:val="00831642"/>
    <w:rsid w:val="008343AF"/>
    <w:rsid w:val="00847BCC"/>
    <w:rsid w:val="008577A3"/>
    <w:rsid w:val="00857F13"/>
    <w:rsid w:val="00863300"/>
    <w:rsid w:val="00864F78"/>
    <w:rsid w:val="0087539F"/>
    <w:rsid w:val="00880D6E"/>
    <w:rsid w:val="008830F1"/>
    <w:rsid w:val="00896D36"/>
    <w:rsid w:val="008A5EBC"/>
    <w:rsid w:val="008B1284"/>
    <w:rsid w:val="008D24D8"/>
    <w:rsid w:val="008E21A1"/>
    <w:rsid w:val="008E6162"/>
    <w:rsid w:val="008F73EE"/>
    <w:rsid w:val="009079FD"/>
    <w:rsid w:val="00911B4E"/>
    <w:rsid w:val="009401C5"/>
    <w:rsid w:val="0094598F"/>
    <w:rsid w:val="00945CFB"/>
    <w:rsid w:val="009464B4"/>
    <w:rsid w:val="0095261C"/>
    <w:rsid w:val="009546F0"/>
    <w:rsid w:val="00954D88"/>
    <w:rsid w:val="00966AAC"/>
    <w:rsid w:val="009722C8"/>
    <w:rsid w:val="00981125"/>
    <w:rsid w:val="00982B0B"/>
    <w:rsid w:val="00982D22"/>
    <w:rsid w:val="00986EA6"/>
    <w:rsid w:val="00993B78"/>
    <w:rsid w:val="009A0DB1"/>
    <w:rsid w:val="009C710A"/>
    <w:rsid w:val="009E1CE8"/>
    <w:rsid w:val="009E294E"/>
    <w:rsid w:val="00A0036D"/>
    <w:rsid w:val="00A036F5"/>
    <w:rsid w:val="00A04D0B"/>
    <w:rsid w:val="00A0737F"/>
    <w:rsid w:val="00A15732"/>
    <w:rsid w:val="00A26D12"/>
    <w:rsid w:val="00A31470"/>
    <w:rsid w:val="00A427F3"/>
    <w:rsid w:val="00A74236"/>
    <w:rsid w:val="00A8208F"/>
    <w:rsid w:val="00A95EB9"/>
    <w:rsid w:val="00AB4091"/>
    <w:rsid w:val="00AF0EE4"/>
    <w:rsid w:val="00AF41B8"/>
    <w:rsid w:val="00B018E9"/>
    <w:rsid w:val="00B07092"/>
    <w:rsid w:val="00B16E75"/>
    <w:rsid w:val="00B219C5"/>
    <w:rsid w:val="00B25854"/>
    <w:rsid w:val="00B366A5"/>
    <w:rsid w:val="00B43D2D"/>
    <w:rsid w:val="00B443D1"/>
    <w:rsid w:val="00B47264"/>
    <w:rsid w:val="00B7225A"/>
    <w:rsid w:val="00B87F45"/>
    <w:rsid w:val="00B91348"/>
    <w:rsid w:val="00B936A1"/>
    <w:rsid w:val="00B955FF"/>
    <w:rsid w:val="00BA1DD1"/>
    <w:rsid w:val="00BA54F8"/>
    <w:rsid w:val="00BC175A"/>
    <w:rsid w:val="00BE6339"/>
    <w:rsid w:val="00BF0109"/>
    <w:rsid w:val="00C43718"/>
    <w:rsid w:val="00C573CE"/>
    <w:rsid w:val="00C64669"/>
    <w:rsid w:val="00C72169"/>
    <w:rsid w:val="00C83650"/>
    <w:rsid w:val="00C96A23"/>
    <w:rsid w:val="00C96ED7"/>
    <w:rsid w:val="00CC2801"/>
    <w:rsid w:val="00CD23FA"/>
    <w:rsid w:val="00CD3846"/>
    <w:rsid w:val="00CD4075"/>
    <w:rsid w:val="00CF5A80"/>
    <w:rsid w:val="00D06B2E"/>
    <w:rsid w:val="00D143EA"/>
    <w:rsid w:val="00D203CF"/>
    <w:rsid w:val="00D34DF6"/>
    <w:rsid w:val="00D41BCF"/>
    <w:rsid w:val="00D64471"/>
    <w:rsid w:val="00D65D1F"/>
    <w:rsid w:val="00D8645F"/>
    <w:rsid w:val="00D92C10"/>
    <w:rsid w:val="00D93740"/>
    <w:rsid w:val="00D97347"/>
    <w:rsid w:val="00DC3C26"/>
    <w:rsid w:val="00DC79F7"/>
    <w:rsid w:val="00DD2372"/>
    <w:rsid w:val="00DD663E"/>
    <w:rsid w:val="00DE5BAA"/>
    <w:rsid w:val="00DE5C2C"/>
    <w:rsid w:val="00DF39DD"/>
    <w:rsid w:val="00DF7BCB"/>
    <w:rsid w:val="00E0421F"/>
    <w:rsid w:val="00E07ACF"/>
    <w:rsid w:val="00E13A87"/>
    <w:rsid w:val="00E156C6"/>
    <w:rsid w:val="00E17BD4"/>
    <w:rsid w:val="00E2507B"/>
    <w:rsid w:val="00E51432"/>
    <w:rsid w:val="00E562B3"/>
    <w:rsid w:val="00E732BB"/>
    <w:rsid w:val="00E77A4E"/>
    <w:rsid w:val="00E86FDC"/>
    <w:rsid w:val="00E871FD"/>
    <w:rsid w:val="00E97157"/>
    <w:rsid w:val="00EB2596"/>
    <w:rsid w:val="00EB730F"/>
    <w:rsid w:val="00EE0B2D"/>
    <w:rsid w:val="00F01449"/>
    <w:rsid w:val="00F017F5"/>
    <w:rsid w:val="00F02500"/>
    <w:rsid w:val="00F06387"/>
    <w:rsid w:val="00F144BF"/>
    <w:rsid w:val="00F15763"/>
    <w:rsid w:val="00F3291D"/>
    <w:rsid w:val="00F3414A"/>
    <w:rsid w:val="00F5210C"/>
    <w:rsid w:val="00F543AD"/>
    <w:rsid w:val="00F724D9"/>
    <w:rsid w:val="00F778B3"/>
    <w:rsid w:val="00F809ED"/>
    <w:rsid w:val="00F83AAB"/>
    <w:rsid w:val="00F9458C"/>
    <w:rsid w:val="00F96EDA"/>
    <w:rsid w:val="00FA5D20"/>
    <w:rsid w:val="00FB0CB2"/>
    <w:rsid w:val="00FB1965"/>
    <w:rsid w:val="00FD5656"/>
    <w:rsid w:val="00FE2DF7"/>
    <w:rsid w:val="00FF7B22"/>
  </w:rsids>
  <m:mathPr>
    <m:mathFont m:val="Cambria Math"/>
    <m:brkBin m:val="before"/>
    <m:brkBinSub m:val="--"/>
    <m:smallFrac m:val="0"/>
    <m:dispDef/>
    <m:lMargin m:val="0"/>
    <m:rMargin m:val="0"/>
    <m:defJc m:val="centerGroup"/>
    <m:wrapIndent m:val="1440"/>
    <m:intLim m:val="subSup"/>
    <m:naryLim m:val="undOvr"/>
  </m:mathPr>
  <w:themeFontLang w:val="en-IN" w:bidi="ml-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4A6EB"/>
  <w15:chartTrackingRefBased/>
  <w15:docId w15:val="{7241091B-195C-4B18-8213-DD8370F58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56D9"/>
    <w:pPr>
      <w:spacing w:after="200" w:line="276" w:lineRule="auto"/>
    </w:pPr>
    <w:rPr>
      <w:kern w:val="0"/>
      <w:lang w:val="en-US"/>
      <w14:ligatures w14:val="none"/>
    </w:rPr>
  </w:style>
  <w:style w:type="paragraph" w:styleId="Heading1">
    <w:name w:val="heading 1"/>
    <w:basedOn w:val="Normal"/>
    <w:next w:val="Normal"/>
    <w:link w:val="Heading1Char"/>
    <w:uiPriority w:val="9"/>
    <w:qFormat/>
    <w:rsid w:val="002B20D3"/>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IN"/>
      <w14:ligatures w14:val="standardContextual"/>
    </w:rPr>
  </w:style>
  <w:style w:type="paragraph" w:styleId="Heading2">
    <w:name w:val="heading 2"/>
    <w:basedOn w:val="Normal"/>
    <w:next w:val="Normal"/>
    <w:link w:val="Heading2Char"/>
    <w:uiPriority w:val="9"/>
    <w:unhideWhenUsed/>
    <w:qFormat/>
    <w:rsid w:val="002B20D3"/>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IN"/>
      <w14:ligatures w14:val="standardContextual"/>
    </w:rPr>
  </w:style>
  <w:style w:type="paragraph" w:styleId="Heading3">
    <w:name w:val="heading 3"/>
    <w:basedOn w:val="Normal"/>
    <w:next w:val="Normal"/>
    <w:link w:val="Heading3Char"/>
    <w:uiPriority w:val="9"/>
    <w:semiHidden/>
    <w:unhideWhenUsed/>
    <w:qFormat/>
    <w:rsid w:val="002B20D3"/>
    <w:pPr>
      <w:keepNext/>
      <w:keepLines/>
      <w:spacing w:before="160" w:after="80" w:line="259" w:lineRule="auto"/>
      <w:outlineLvl w:val="2"/>
    </w:pPr>
    <w:rPr>
      <w:rFonts w:eastAsiaTheme="majorEastAsia" w:cstheme="majorBidi"/>
      <w:color w:val="2F5496" w:themeColor="accent1" w:themeShade="BF"/>
      <w:kern w:val="2"/>
      <w:sz w:val="28"/>
      <w:szCs w:val="28"/>
      <w:lang w:val="en-IN"/>
      <w14:ligatures w14:val="standardContextual"/>
    </w:rPr>
  </w:style>
  <w:style w:type="paragraph" w:styleId="Heading4">
    <w:name w:val="heading 4"/>
    <w:basedOn w:val="Normal"/>
    <w:next w:val="Normal"/>
    <w:link w:val="Heading4Char"/>
    <w:uiPriority w:val="9"/>
    <w:semiHidden/>
    <w:unhideWhenUsed/>
    <w:qFormat/>
    <w:rsid w:val="002B20D3"/>
    <w:pPr>
      <w:keepNext/>
      <w:keepLines/>
      <w:spacing w:before="80" w:after="40" w:line="259" w:lineRule="auto"/>
      <w:outlineLvl w:val="3"/>
    </w:pPr>
    <w:rPr>
      <w:rFonts w:eastAsiaTheme="majorEastAsia" w:cstheme="majorBidi"/>
      <w:i/>
      <w:iCs/>
      <w:color w:val="2F5496" w:themeColor="accent1" w:themeShade="BF"/>
      <w:kern w:val="2"/>
      <w:lang w:val="en-IN"/>
      <w14:ligatures w14:val="standardContextual"/>
    </w:rPr>
  </w:style>
  <w:style w:type="paragraph" w:styleId="Heading5">
    <w:name w:val="heading 5"/>
    <w:basedOn w:val="Normal"/>
    <w:next w:val="Normal"/>
    <w:link w:val="Heading5Char"/>
    <w:uiPriority w:val="9"/>
    <w:semiHidden/>
    <w:unhideWhenUsed/>
    <w:qFormat/>
    <w:rsid w:val="002B20D3"/>
    <w:pPr>
      <w:keepNext/>
      <w:keepLines/>
      <w:spacing w:before="80" w:after="40" w:line="259" w:lineRule="auto"/>
      <w:outlineLvl w:val="4"/>
    </w:pPr>
    <w:rPr>
      <w:rFonts w:eastAsiaTheme="majorEastAsia" w:cstheme="majorBidi"/>
      <w:color w:val="2F5496" w:themeColor="accent1" w:themeShade="BF"/>
      <w:kern w:val="2"/>
      <w:lang w:val="en-IN"/>
      <w14:ligatures w14:val="standardContextual"/>
    </w:rPr>
  </w:style>
  <w:style w:type="paragraph" w:styleId="Heading6">
    <w:name w:val="heading 6"/>
    <w:basedOn w:val="Normal"/>
    <w:next w:val="Normal"/>
    <w:link w:val="Heading6Char"/>
    <w:uiPriority w:val="9"/>
    <w:semiHidden/>
    <w:unhideWhenUsed/>
    <w:qFormat/>
    <w:rsid w:val="002B20D3"/>
    <w:pPr>
      <w:keepNext/>
      <w:keepLines/>
      <w:spacing w:before="40" w:after="0" w:line="259" w:lineRule="auto"/>
      <w:outlineLvl w:val="5"/>
    </w:pPr>
    <w:rPr>
      <w:rFonts w:eastAsiaTheme="majorEastAsia" w:cstheme="majorBidi"/>
      <w:i/>
      <w:iCs/>
      <w:color w:val="595959" w:themeColor="text1" w:themeTint="A6"/>
      <w:kern w:val="2"/>
      <w:lang w:val="en-IN"/>
      <w14:ligatures w14:val="standardContextual"/>
    </w:rPr>
  </w:style>
  <w:style w:type="paragraph" w:styleId="Heading7">
    <w:name w:val="heading 7"/>
    <w:basedOn w:val="Normal"/>
    <w:next w:val="Normal"/>
    <w:link w:val="Heading7Char"/>
    <w:uiPriority w:val="9"/>
    <w:semiHidden/>
    <w:unhideWhenUsed/>
    <w:qFormat/>
    <w:rsid w:val="002B20D3"/>
    <w:pPr>
      <w:keepNext/>
      <w:keepLines/>
      <w:spacing w:before="40" w:after="0" w:line="259" w:lineRule="auto"/>
      <w:outlineLvl w:val="6"/>
    </w:pPr>
    <w:rPr>
      <w:rFonts w:eastAsiaTheme="majorEastAsia" w:cstheme="majorBidi"/>
      <w:color w:val="595959" w:themeColor="text1" w:themeTint="A6"/>
      <w:kern w:val="2"/>
      <w:lang w:val="en-IN"/>
      <w14:ligatures w14:val="standardContextual"/>
    </w:rPr>
  </w:style>
  <w:style w:type="paragraph" w:styleId="Heading8">
    <w:name w:val="heading 8"/>
    <w:basedOn w:val="Normal"/>
    <w:next w:val="Normal"/>
    <w:link w:val="Heading8Char"/>
    <w:uiPriority w:val="9"/>
    <w:semiHidden/>
    <w:unhideWhenUsed/>
    <w:qFormat/>
    <w:rsid w:val="002B20D3"/>
    <w:pPr>
      <w:keepNext/>
      <w:keepLines/>
      <w:spacing w:after="0" w:line="259" w:lineRule="auto"/>
      <w:outlineLvl w:val="7"/>
    </w:pPr>
    <w:rPr>
      <w:rFonts w:eastAsiaTheme="majorEastAsia" w:cstheme="majorBidi"/>
      <w:i/>
      <w:iCs/>
      <w:color w:val="272727" w:themeColor="text1" w:themeTint="D8"/>
      <w:kern w:val="2"/>
      <w:lang w:val="en-IN"/>
      <w14:ligatures w14:val="standardContextual"/>
    </w:rPr>
  </w:style>
  <w:style w:type="paragraph" w:styleId="Heading9">
    <w:name w:val="heading 9"/>
    <w:basedOn w:val="Normal"/>
    <w:next w:val="Normal"/>
    <w:link w:val="Heading9Char"/>
    <w:uiPriority w:val="9"/>
    <w:semiHidden/>
    <w:unhideWhenUsed/>
    <w:qFormat/>
    <w:rsid w:val="002B20D3"/>
    <w:pPr>
      <w:keepNext/>
      <w:keepLines/>
      <w:spacing w:after="0" w:line="259" w:lineRule="auto"/>
      <w:outlineLvl w:val="8"/>
    </w:pPr>
    <w:rPr>
      <w:rFonts w:eastAsiaTheme="majorEastAsia" w:cstheme="majorBidi"/>
      <w:color w:val="272727" w:themeColor="text1" w:themeTint="D8"/>
      <w:kern w:val="2"/>
      <w:lang w:val="en-IN"/>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0D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B20D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B20D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B20D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B20D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B20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20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20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20D3"/>
    <w:rPr>
      <w:rFonts w:eastAsiaTheme="majorEastAsia" w:cstheme="majorBidi"/>
      <w:color w:val="272727" w:themeColor="text1" w:themeTint="D8"/>
    </w:rPr>
  </w:style>
  <w:style w:type="paragraph" w:styleId="Title">
    <w:name w:val="Title"/>
    <w:basedOn w:val="Normal"/>
    <w:next w:val="Normal"/>
    <w:link w:val="TitleChar"/>
    <w:uiPriority w:val="10"/>
    <w:qFormat/>
    <w:rsid w:val="002B20D3"/>
    <w:pPr>
      <w:spacing w:after="80" w:line="240" w:lineRule="auto"/>
      <w:contextualSpacing/>
    </w:pPr>
    <w:rPr>
      <w:rFonts w:asciiTheme="majorHAnsi" w:eastAsiaTheme="majorEastAsia" w:hAnsiTheme="majorHAnsi" w:cstheme="majorBidi"/>
      <w:spacing w:val="-10"/>
      <w:kern w:val="28"/>
      <w:sz w:val="56"/>
      <w:szCs w:val="56"/>
      <w:lang w:val="en-IN"/>
      <w14:ligatures w14:val="standardContextual"/>
    </w:rPr>
  </w:style>
  <w:style w:type="character" w:customStyle="1" w:styleId="TitleChar">
    <w:name w:val="Title Char"/>
    <w:basedOn w:val="DefaultParagraphFont"/>
    <w:link w:val="Title"/>
    <w:uiPriority w:val="10"/>
    <w:rsid w:val="002B20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20D3"/>
    <w:pPr>
      <w:numPr>
        <w:ilvl w:val="1"/>
      </w:numPr>
      <w:spacing w:after="160" w:line="259" w:lineRule="auto"/>
    </w:pPr>
    <w:rPr>
      <w:rFonts w:eastAsiaTheme="majorEastAsia" w:cstheme="majorBidi"/>
      <w:color w:val="595959" w:themeColor="text1" w:themeTint="A6"/>
      <w:spacing w:val="15"/>
      <w:kern w:val="2"/>
      <w:sz w:val="28"/>
      <w:szCs w:val="28"/>
      <w:lang w:val="en-IN"/>
      <w14:ligatures w14:val="standardContextual"/>
    </w:rPr>
  </w:style>
  <w:style w:type="character" w:customStyle="1" w:styleId="SubtitleChar">
    <w:name w:val="Subtitle Char"/>
    <w:basedOn w:val="DefaultParagraphFont"/>
    <w:link w:val="Subtitle"/>
    <w:uiPriority w:val="11"/>
    <w:rsid w:val="002B20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20D3"/>
    <w:pPr>
      <w:spacing w:before="160" w:after="160" w:line="259" w:lineRule="auto"/>
      <w:jc w:val="center"/>
    </w:pPr>
    <w:rPr>
      <w:i/>
      <w:iCs/>
      <w:color w:val="404040" w:themeColor="text1" w:themeTint="BF"/>
      <w:kern w:val="2"/>
      <w:lang w:val="en-IN"/>
      <w14:ligatures w14:val="standardContextual"/>
    </w:rPr>
  </w:style>
  <w:style w:type="character" w:customStyle="1" w:styleId="QuoteChar">
    <w:name w:val="Quote Char"/>
    <w:basedOn w:val="DefaultParagraphFont"/>
    <w:link w:val="Quote"/>
    <w:uiPriority w:val="29"/>
    <w:rsid w:val="002B20D3"/>
    <w:rPr>
      <w:i/>
      <w:iCs/>
      <w:color w:val="404040" w:themeColor="text1" w:themeTint="BF"/>
    </w:rPr>
  </w:style>
  <w:style w:type="paragraph" w:styleId="ListParagraph">
    <w:name w:val="List Paragraph"/>
    <w:basedOn w:val="Normal"/>
    <w:uiPriority w:val="34"/>
    <w:qFormat/>
    <w:rsid w:val="002B20D3"/>
    <w:pPr>
      <w:spacing w:after="160" w:line="259" w:lineRule="auto"/>
      <w:ind w:left="720"/>
      <w:contextualSpacing/>
    </w:pPr>
    <w:rPr>
      <w:kern w:val="2"/>
      <w:lang w:val="en-IN"/>
      <w14:ligatures w14:val="standardContextual"/>
    </w:rPr>
  </w:style>
  <w:style w:type="character" w:styleId="IntenseEmphasis">
    <w:name w:val="Intense Emphasis"/>
    <w:basedOn w:val="DefaultParagraphFont"/>
    <w:uiPriority w:val="21"/>
    <w:qFormat/>
    <w:rsid w:val="002B20D3"/>
    <w:rPr>
      <w:i/>
      <w:iCs/>
      <w:color w:val="2F5496" w:themeColor="accent1" w:themeShade="BF"/>
    </w:rPr>
  </w:style>
  <w:style w:type="paragraph" w:styleId="IntenseQuote">
    <w:name w:val="Intense Quote"/>
    <w:basedOn w:val="Normal"/>
    <w:next w:val="Normal"/>
    <w:link w:val="IntenseQuoteChar"/>
    <w:uiPriority w:val="30"/>
    <w:qFormat/>
    <w:rsid w:val="002B20D3"/>
    <w:pPr>
      <w:pBdr>
        <w:top w:val="single" w:sz="4" w:space="10" w:color="2F5496" w:themeColor="accent1" w:themeShade="BF"/>
        <w:bottom w:val="single" w:sz="4" w:space="10" w:color="2F5496" w:themeColor="accent1" w:themeShade="BF"/>
      </w:pBdr>
      <w:spacing w:before="360" w:after="360" w:line="259" w:lineRule="auto"/>
      <w:ind w:left="864" w:right="864"/>
      <w:jc w:val="center"/>
    </w:pPr>
    <w:rPr>
      <w:i/>
      <w:iCs/>
      <w:color w:val="2F5496" w:themeColor="accent1" w:themeShade="BF"/>
      <w:kern w:val="2"/>
      <w:lang w:val="en-IN"/>
      <w14:ligatures w14:val="standardContextual"/>
    </w:rPr>
  </w:style>
  <w:style w:type="character" w:customStyle="1" w:styleId="IntenseQuoteChar">
    <w:name w:val="Intense Quote Char"/>
    <w:basedOn w:val="DefaultParagraphFont"/>
    <w:link w:val="IntenseQuote"/>
    <w:uiPriority w:val="30"/>
    <w:rsid w:val="002B20D3"/>
    <w:rPr>
      <w:i/>
      <w:iCs/>
      <w:color w:val="2F5496" w:themeColor="accent1" w:themeShade="BF"/>
    </w:rPr>
  </w:style>
  <w:style w:type="character" w:styleId="IntenseReference">
    <w:name w:val="Intense Reference"/>
    <w:basedOn w:val="DefaultParagraphFont"/>
    <w:uiPriority w:val="32"/>
    <w:qFormat/>
    <w:rsid w:val="002B20D3"/>
    <w:rPr>
      <w:b/>
      <w:bCs/>
      <w:smallCaps/>
      <w:color w:val="2F5496" w:themeColor="accent1" w:themeShade="BF"/>
      <w:spacing w:val="5"/>
    </w:rPr>
  </w:style>
  <w:style w:type="paragraph" w:styleId="NormalWeb">
    <w:name w:val="Normal (Web)"/>
    <w:basedOn w:val="Normal"/>
    <w:uiPriority w:val="99"/>
    <w:semiHidden/>
    <w:unhideWhenUsed/>
    <w:rsid w:val="00AF41B8"/>
    <w:pPr>
      <w:spacing w:before="100" w:beforeAutospacing="1" w:after="100" w:afterAutospacing="1" w:line="240" w:lineRule="auto"/>
    </w:pPr>
    <w:rPr>
      <w:rFonts w:ascii="Times New Roman" w:eastAsiaTheme="minorEastAsia" w:hAnsi="Times New Roman" w:cs="Times New Roman"/>
      <w:sz w:val="24"/>
      <w:szCs w:val="24"/>
      <w:lang w:val="en-IN" w:eastAsia="en-GB"/>
    </w:rPr>
  </w:style>
  <w:style w:type="character" w:customStyle="1" w:styleId="apple-converted-space">
    <w:name w:val="apple-converted-space"/>
    <w:basedOn w:val="DefaultParagraphFont"/>
    <w:rsid w:val="00706939"/>
  </w:style>
  <w:style w:type="paragraph" w:styleId="Header">
    <w:name w:val="header"/>
    <w:basedOn w:val="Normal"/>
    <w:link w:val="HeaderChar"/>
    <w:uiPriority w:val="99"/>
    <w:unhideWhenUsed/>
    <w:rsid w:val="00300A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0A6A"/>
    <w:rPr>
      <w:kern w:val="0"/>
      <w:lang w:val="en-US"/>
      <w14:ligatures w14:val="none"/>
    </w:rPr>
  </w:style>
  <w:style w:type="paragraph" w:styleId="Footer">
    <w:name w:val="footer"/>
    <w:basedOn w:val="Normal"/>
    <w:link w:val="FooterChar"/>
    <w:uiPriority w:val="99"/>
    <w:unhideWhenUsed/>
    <w:rsid w:val="00300A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0A6A"/>
    <w:rPr>
      <w:kern w:val="0"/>
      <w:lang w:val="en-US"/>
      <w14:ligatures w14:val="none"/>
    </w:rPr>
  </w:style>
  <w:style w:type="character" w:styleId="PageNumber">
    <w:name w:val="page number"/>
    <w:basedOn w:val="DefaultParagraphFont"/>
    <w:uiPriority w:val="99"/>
    <w:semiHidden/>
    <w:unhideWhenUsed/>
    <w:rsid w:val="00300A6A"/>
  </w:style>
  <w:style w:type="character" w:styleId="Strong">
    <w:name w:val="Strong"/>
    <w:basedOn w:val="DefaultParagraphFont"/>
    <w:uiPriority w:val="22"/>
    <w:qFormat/>
    <w:rsid w:val="00C64669"/>
    <w:rPr>
      <w:b/>
      <w:bCs/>
    </w:rPr>
  </w:style>
  <w:style w:type="character" w:styleId="Emphasis">
    <w:name w:val="Emphasis"/>
    <w:basedOn w:val="DefaultParagraphFont"/>
    <w:uiPriority w:val="20"/>
    <w:qFormat/>
    <w:rsid w:val="00C6466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354625">
      <w:bodyDiv w:val="1"/>
      <w:marLeft w:val="0"/>
      <w:marRight w:val="0"/>
      <w:marTop w:val="0"/>
      <w:marBottom w:val="0"/>
      <w:divBdr>
        <w:top w:val="none" w:sz="0" w:space="0" w:color="auto"/>
        <w:left w:val="none" w:sz="0" w:space="0" w:color="auto"/>
        <w:bottom w:val="none" w:sz="0" w:space="0" w:color="auto"/>
        <w:right w:val="none" w:sz="0" w:space="0" w:color="auto"/>
      </w:divBdr>
    </w:div>
    <w:div w:id="1641880732">
      <w:bodyDiv w:val="1"/>
      <w:marLeft w:val="0"/>
      <w:marRight w:val="0"/>
      <w:marTop w:val="0"/>
      <w:marBottom w:val="0"/>
      <w:divBdr>
        <w:top w:val="none" w:sz="0" w:space="0" w:color="auto"/>
        <w:left w:val="none" w:sz="0" w:space="0" w:color="auto"/>
        <w:bottom w:val="none" w:sz="0" w:space="0" w:color="auto"/>
        <w:right w:val="none" w:sz="0" w:space="0" w:color="auto"/>
      </w:divBdr>
    </w:div>
    <w:div w:id="207947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tmp"/><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60</Pages>
  <Words>16871</Words>
  <Characters>96169</Characters>
  <Application>Microsoft Office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shijo george</dc:creator>
  <cp:keywords/>
  <dc:description/>
  <cp:lastModifiedBy>Huda Majeed</cp:lastModifiedBy>
  <cp:revision>2</cp:revision>
  <dcterms:created xsi:type="dcterms:W3CDTF">2025-07-05T00:45:00Z</dcterms:created>
  <dcterms:modified xsi:type="dcterms:W3CDTF">2025-07-05T00:45:00Z</dcterms:modified>
</cp:coreProperties>
</file>